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70C" w:rsidRPr="00085287" w:rsidRDefault="0066370C">
      <w:pPr>
        <w:spacing w:after="0"/>
        <w:ind w:left="120"/>
        <w:rPr>
          <w:lang w:val="ru-RU"/>
        </w:rPr>
      </w:pPr>
      <w:bookmarkStart w:id="0" w:name="block-8294102"/>
    </w:p>
    <w:p w:rsidR="0066370C" w:rsidRPr="00085287" w:rsidRDefault="00085287">
      <w:pPr>
        <w:spacing w:after="0"/>
        <w:ind w:left="120"/>
        <w:rPr>
          <w:lang w:val="ru-RU"/>
        </w:rPr>
      </w:pPr>
      <w:r w:rsidRPr="00085287">
        <w:rPr>
          <w:rFonts w:ascii="Times New Roman" w:hAnsi="Times New Roman"/>
          <w:color w:val="000000"/>
          <w:sz w:val="28"/>
          <w:lang w:val="ru-RU"/>
        </w:rPr>
        <w:t>‌</w:t>
      </w:r>
    </w:p>
    <w:p w:rsidR="0066370C" w:rsidRPr="00085287" w:rsidRDefault="0066370C">
      <w:pPr>
        <w:spacing w:after="0"/>
        <w:ind w:left="120"/>
        <w:rPr>
          <w:lang w:val="ru-RU"/>
        </w:rPr>
      </w:pPr>
    </w:p>
    <w:p w:rsidR="00201A45" w:rsidRPr="00201A45" w:rsidRDefault="00201A45" w:rsidP="00201A45">
      <w:pPr>
        <w:jc w:val="center"/>
        <w:rPr>
          <w:lang w:val="ru-RU"/>
        </w:rPr>
      </w:pPr>
      <w:r w:rsidRPr="00201A45">
        <w:rPr>
          <w:rFonts w:ascii="Times New Roman" w:hAnsi="Times New Roman"/>
          <w:b/>
          <w:sz w:val="28"/>
          <w:lang w:val="ru-RU"/>
        </w:rPr>
        <w:t>МИНИСТЕРСТВО ПРОСВЕЩЕНИЯ РОССИЙСКОЙ ФЕДЕРАЦИИ</w:t>
      </w:r>
    </w:p>
    <w:p w:rsidR="00201A45" w:rsidRPr="00201A45" w:rsidRDefault="00201A45" w:rsidP="00201A45">
      <w:pPr>
        <w:ind w:left="120"/>
        <w:jc w:val="center"/>
        <w:rPr>
          <w:lang w:val="ru-RU"/>
        </w:rPr>
      </w:pPr>
      <w:r w:rsidRPr="00201A45">
        <w:rPr>
          <w:rFonts w:ascii="Times New Roman" w:hAnsi="Times New Roman"/>
          <w:b/>
          <w:sz w:val="28"/>
          <w:lang w:val="ru-RU"/>
        </w:rPr>
        <w:t>‌</w:t>
      </w:r>
      <w:bookmarkStart w:id="1" w:name="599c772b-1c2c-414c-9fa0-86e4dc0ff531"/>
      <w:r w:rsidRPr="00201A45">
        <w:rPr>
          <w:rFonts w:ascii="Times New Roman" w:hAnsi="Times New Roman"/>
          <w:b/>
          <w:sz w:val="28"/>
          <w:lang w:val="ru-RU"/>
        </w:rPr>
        <w:t xml:space="preserve">Министерство образования Новгородской области‌‌ </w:t>
      </w:r>
      <w:bookmarkEnd w:id="1"/>
      <w:r w:rsidRPr="00201A45">
        <w:rPr>
          <w:rFonts w:ascii="Times New Roman" w:hAnsi="Times New Roman"/>
          <w:b/>
          <w:sz w:val="28"/>
          <w:lang w:val="ru-RU"/>
        </w:rPr>
        <w:t>‌‌</w:t>
      </w:r>
    </w:p>
    <w:p w:rsidR="00201A45" w:rsidRPr="00201A45" w:rsidRDefault="00201A45" w:rsidP="00201A45">
      <w:pPr>
        <w:ind w:left="120"/>
        <w:jc w:val="center"/>
        <w:rPr>
          <w:lang w:val="ru-RU"/>
        </w:rPr>
      </w:pPr>
      <w:r w:rsidRPr="00201A45">
        <w:rPr>
          <w:rFonts w:ascii="Times New Roman" w:hAnsi="Times New Roman"/>
          <w:b/>
          <w:sz w:val="28"/>
          <w:lang w:val="ru-RU"/>
        </w:rPr>
        <w:t>‌</w:t>
      </w:r>
      <w:bookmarkStart w:id="2" w:name="c2e57544-b06e-4214-b0f2-f2dfb4114124"/>
      <w:r w:rsidRPr="00201A45">
        <w:rPr>
          <w:rFonts w:ascii="Times New Roman" w:hAnsi="Times New Roman"/>
          <w:b/>
          <w:sz w:val="28"/>
          <w:lang w:val="ru-RU"/>
        </w:rPr>
        <w:t>Комитет образования Администрации Новгородского муниципального района</w:t>
      </w:r>
      <w:bookmarkEnd w:id="2"/>
      <w:r w:rsidRPr="00201A45">
        <w:rPr>
          <w:rFonts w:ascii="Times New Roman" w:hAnsi="Times New Roman"/>
          <w:b/>
          <w:sz w:val="28"/>
          <w:lang w:val="ru-RU"/>
        </w:rPr>
        <w:t>‌</w:t>
      </w:r>
      <w:r w:rsidRPr="00201A45">
        <w:rPr>
          <w:rFonts w:ascii="Times New Roman" w:hAnsi="Times New Roman"/>
          <w:sz w:val="28"/>
          <w:lang w:val="ru-RU"/>
        </w:rPr>
        <w:t>​</w:t>
      </w:r>
    </w:p>
    <w:p w:rsidR="00201A45" w:rsidRDefault="00201A45" w:rsidP="00201A45">
      <w:pPr>
        <w:ind w:left="120"/>
        <w:jc w:val="center"/>
      </w:pPr>
      <w:r>
        <w:rPr>
          <w:rFonts w:ascii="Times New Roman" w:hAnsi="Times New Roman"/>
          <w:b/>
          <w:sz w:val="28"/>
        </w:rPr>
        <w:t>МАОУ "Бронницкая СОШ "</w:t>
      </w:r>
    </w:p>
    <w:p w:rsidR="00201A45" w:rsidRDefault="00201A45" w:rsidP="00201A45">
      <w:pPr>
        <w:ind w:left="120"/>
      </w:pPr>
    </w:p>
    <w:tbl>
      <w:tblPr>
        <w:tblW w:w="0" w:type="auto"/>
        <w:tblLook w:val="04A0" w:firstRow="1" w:lastRow="0" w:firstColumn="1" w:lastColumn="0" w:noHBand="0" w:noVBand="1"/>
      </w:tblPr>
      <w:tblGrid>
        <w:gridCol w:w="3114"/>
        <w:gridCol w:w="3115"/>
        <w:gridCol w:w="3115"/>
      </w:tblGrid>
      <w:tr w:rsidR="00201A45" w:rsidRPr="009E181E" w:rsidTr="00636008">
        <w:tc>
          <w:tcPr>
            <w:tcW w:w="3114" w:type="dxa"/>
          </w:tcPr>
          <w:p w:rsidR="00201A45" w:rsidRPr="00201A45" w:rsidRDefault="00201A45" w:rsidP="00636008">
            <w:pPr>
              <w:autoSpaceDE w:val="0"/>
              <w:autoSpaceDN w:val="0"/>
              <w:spacing w:after="120"/>
              <w:jc w:val="both"/>
              <w:rPr>
                <w:rFonts w:ascii="Times New Roman" w:eastAsia="Times New Roman" w:hAnsi="Times New Roman"/>
                <w:sz w:val="28"/>
                <w:szCs w:val="28"/>
                <w:lang w:val="ru-RU"/>
              </w:rPr>
            </w:pPr>
            <w:r w:rsidRPr="00201A45">
              <w:rPr>
                <w:rFonts w:ascii="Times New Roman" w:eastAsia="Times New Roman" w:hAnsi="Times New Roman"/>
                <w:sz w:val="28"/>
                <w:szCs w:val="28"/>
                <w:lang w:val="ru-RU"/>
              </w:rPr>
              <w:t>РАССМОТРЕНО</w:t>
            </w:r>
          </w:p>
          <w:p w:rsidR="00201A45" w:rsidRPr="00201A45" w:rsidRDefault="00201A45" w:rsidP="00636008">
            <w:pPr>
              <w:autoSpaceDE w:val="0"/>
              <w:autoSpaceDN w:val="0"/>
              <w:spacing w:after="120"/>
              <w:rPr>
                <w:rFonts w:ascii="Times New Roman" w:eastAsia="Times New Roman" w:hAnsi="Times New Roman"/>
                <w:sz w:val="28"/>
                <w:szCs w:val="28"/>
                <w:lang w:val="ru-RU"/>
              </w:rPr>
            </w:pPr>
            <w:r w:rsidRPr="00201A45">
              <w:rPr>
                <w:rFonts w:ascii="Times New Roman" w:eastAsia="Times New Roman" w:hAnsi="Times New Roman"/>
                <w:sz w:val="28"/>
                <w:szCs w:val="28"/>
                <w:lang w:val="ru-RU"/>
              </w:rPr>
              <w:t>на педагогическом совете</w:t>
            </w:r>
          </w:p>
          <w:p w:rsidR="00201A45" w:rsidRPr="00201A45" w:rsidRDefault="00201A45" w:rsidP="00636008">
            <w:pPr>
              <w:autoSpaceDE w:val="0"/>
              <w:autoSpaceDN w:val="0"/>
              <w:rPr>
                <w:rFonts w:ascii="Times New Roman" w:eastAsia="Times New Roman" w:hAnsi="Times New Roman"/>
                <w:lang w:val="ru-RU"/>
              </w:rPr>
            </w:pPr>
            <w:r w:rsidRPr="00201A45">
              <w:rPr>
                <w:rFonts w:ascii="Times New Roman" w:eastAsia="Times New Roman" w:hAnsi="Times New Roman"/>
                <w:lang w:val="ru-RU"/>
              </w:rPr>
              <w:t>Приказ №4 от «28» августа   2023 г.</w:t>
            </w:r>
          </w:p>
          <w:p w:rsidR="00201A45" w:rsidRPr="00201A45" w:rsidRDefault="00201A45" w:rsidP="00636008">
            <w:pPr>
              <w:autoSpaceDE w:val="0"/>
              <w:autoSpaceDN w:val="0"/>
              <w:spacing w:after="120"/>
              <w:jc w:val="both"/>
              <w:rPr>
                <w:rFonts w:ascii="Times New Roman" w:eastAsia="Times New Roman" w:hAnsi="Times New Roman"/>
                <w:lang w:val="ru-RU"/>
              </w:rPr>
            </w:pPr>
          </w:p>
        </w:tc>
        <w:tc>
          <w:tcPr>
            <w:tcW w:w="3115" w:type="dxa"/>
          </w:tcPr>
          <w:p w:rsidR="00201A45" w:rsidRPr="00201A45" w:rsidRDefault="00201A45" w:rsidP="00636008">
            <w:pPr>
              <w:autoSpaceDE w:val="0"/>
              <w:autoSpaceDN w:val="0"/>
              <w:spacing w:after="120"/>
              <w:jc w:val="both"/>
              <w:rPr>
                <w:rFonts w:ascii="Times New Roman" w:eastAsia="Times New Roman" w:hAnsi="Times New Roman"/>
                <w:lang w:val="ru-RU"/>
              </w:rPr>
            </w:pPr>
          </w:p>
        </w:tc>
        <w:tc>
          <w:tcPr>
            <w:tcW w:w="3115" w:type="dxa"/>
          </w:tcPr>
          <w:p w:rsidR="00201A45" w:rsidRPr="00201A45" w:rsidRDefault="00201A45" w:rsidP="00636008">
            <w:pPr>
              <w:autoSpaceDE w:val="0"/>
              <w:autoSpaceDN w:val="0"/>
              <w:spacing w:after="120"/>
              <w:rPr>
                <w:rFonts w:ascii="Times New Roman" w:eastAsia="Times New Roman" w:hAnsi="Times New Roman"/>
                <w:sz w:val="28"/>
                <w:szCs w:val="28"/>
                <w:lang w:val="ru-RU"/>
              </w:rPr>
            </w:pPr>
            <w:r w:rsidRPr="00201A45">
              <w:rPr>
                <w:rFonts w:ascii="Times New Roman" w:eastAsia="Times New Roman" w:hAnsi="Times New Roman"/>
                <w:sz w:val="28"/>
                <w:szCs w:val="28"/>
                <w:lang w:val="ru-RU"/>
              </w:rPr>
              <w:t>УТВЕРЖДЕНО</w:t>
            </w:r>
          </w:p>
          <w:p w:rsidR="00201A45" w:rsidRDefault="00201A45" w:rsidP="00636008">
            <w:pPr>
              <w:autoSpaceDE w:val="0"/>
              <w:autoSpaceDN w:val="0"/>
              <w:spacing w:after="120"/>
              <w:rPr>
                <w:rFonts w:ascii="Times New Roman" w:eastAsia="Times New Roman" w:hAnsi="Times New Roman"/>
                <w:lang w:val="ru-RU"/>
              </w:rPr>
            </w:pPr>
            <w:r w:rsidRPr="00201A45">
              <w:rPr>
                <w:rFonts w:ascii="Times New Roman" w:eastAsia="Times New Roman" w:hAnsi="Times New Roman"/>
                <w:sz w:val="28"/>
                <w:szCs w:val="28"/>
                <w:lang w:val="ru-RU"/>
              </w:rPr>
              <w:t>Директор МАОУ "Бронницкая СОШ"</w:t>
            </w:r>
            <w:r w:rsidRPr="00201A45">
              <w:rPr>
                <w:rFonts w:ascii="Times New Roman" w:eastAsia="Times New Roman" w:hAnsi="Times New Roman"/>
                <w:lang w:val="ru-RU"/>
              </w:rPr>
              <w:t xml:space="preserve"> </w:t>
            </w:r>
          </w:p>
          <w:p w:rsidR="009E181E" w:rsidRPr="00201A45" w:rsidRDefault="009E181E" w:rsidP="00636008">
            <w:pPr>
              <w:autoSpaceDE w:val="0"/>
              <w:autoSpaceDN w:val="0"/>
              <w:spacing w:after="120"/>
              <w:rPr>
                <w:rFonts w:ascii="Times New Roman" w:eastAsia="Times New Roman" w:hAnsi="Times New Roman"/>
                <w:sz w:val="28"/>
                <w:szCs w:val="28"/>
                <w:lang w:val="ru-RU"/>
              </w:rPr>
            </w:pPr>
            <w:r>
              <w:rPr>
                <w:noProof/>
                <w:lang w:val="ru-RU" w:eastAsia="ru-RU"/>
              </w:rPr>
              <w:drawing>
                <wp:inline distT="0" distB="0" distL="0" distR="0" wp14:anchorId="7E74EF1A" wp14:editId="60C0531A">
                  <wp:extent cx="1078230" cy="891540"/>
                  <wp:effectExtent l="0" t="0" r="7620" b="3810"/>
                  <wp:docPr id="1" name="Рисунок 1" descr="Описание: Описание: C:\Users\User1\Desktop\реквизиты школы\2.jpg"/>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C:\Users\User1\Desktop\реквизиты школы\2.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8230" cy="891540"/>
                          </a:xfrm>
                          <a:prstGeom prst="rect">
                            <a:avLst/>
                          </a:prstGeom>
                          <a:noFill/>
                          <a:ln>
                            <a:noFill/>
                          </a:ln>
                        </pic:spPr>
                      </pic:pic>
                    </a:graphicData>
                  </a:graphic>
                </wp:inline>
              </w:drawing>
            </w:r>
            <w:bookmarkStart w:id="3" w:name="_GoBack"/>
            <w:bookmarkEnd w:id="3"/>
          </w:p>
          <w:p w:rsidR="00201A45" w:rsidRPr="00201A45" w:rsidRDefault="00201A45" w:rsidP="00636008">
            <w:pPr>
              <w:autoSpaceDE w:val="0"/>
              <w:autoSpaceDN w:val="0"/>
              <w:jc w:val="right"/>
              <w:rPr>
                <w:rFonts w:ascii="Times New Roman" w:eastAsia="Times New Roman" w:hAnsi="Times New Roman"/>
                <w:lang w:val="ru-RU"/>
              </w:rPr>
            </w:pPr>
            <w:r w:rsidRPr="00201A45">
              <w:rPr>
                <w:rFonts w:ascii="Times New Roman" w:eastAsia="Times New Roman" w:hAnsi="Times New Roman"/>
                <w:lang w:val="ru-RU"/>
              </w:rPr>
              <w:t>Яковлева С.М.</w:t>
            </w:r>
          </w:p>
          <w:p w:rsidR="00201A45" w:rsidRPr="00201A45" w:rsidRDefault="00201A45" w:rsidP="00636008">
            <w:pPr>
              <w:autoSpaceDE w:val="0"/>
              <w:autoSpaceDN w:val="0"/>
              <w:rPr>
                <w:rFonts w:ascii="Times New Roman" w:eastAsia="Times New Roman" w:hAnsi="Times New Roman"/>
                <w:lang w:val="ru-RU"/>
              </w:rPr>
            </w:pPr>
            <w:r w:rsidRPr="00201A45">
              <w:rPr>
                <w:rFonts w:ascii="Times New Roman" w:eastAsia="Times New Roman" w:hAnsi="Times New Roman"/>
                <w:lang w:val="ru-RU"/>
              </w:rPr>
              <w:t>Приказ№35 от «28» августа    2023 г.</w:t>
            </w:r>
          </w:p>
          <w:p w:rsidR="00201A45" w:rsidRPr="00201A45" w:rsidRDefault="00201A45" w:rsidP="00636008">
            <w:pPr>
              <w:autoSpaceDE w:val="0"/>
              <w:autoSpaceDN w:val="0"/>
              <w:spacing w:after="120"/>
              <w:jc w:val="both"/>
              <w:rPr>
                <w:rFonts w:ascii="Times New Roman" w:eastAsia="Times New Roman" w:hAnsi="Times New Roman"/>
                <w:lang w:val="ru-RU"/>
              </w:rPr>
            </w:pPr>
          </w:p>
        </w:tc>
      </w:tr>
    </w:tbl>
    <w:p w:rsidR="0066370C" w:rsidRPr="00085287" w:rsidRDefault="0066370C">
      <w:pPr>
        <w:spacing w:after="0"/>
        <w:ind w:left="120"/>
        <w:rPr>
          <w:lang w:val="ru-RU"/>
        </w:rPr>
      </w:pPr>
    </w:p>
    <w:p w:rsidR="0066370C" w:rsidRPr="00085287" w:rsidRDefault="0066370C">
      <w:pPr>
        <w:spacing w:after="0"/>
        <w:ind w:left="120"/>
        <w:rPr>
          <w:lang w:val="ru-RU"/>
        </w:rPr>
      </w:pPr>
    </w:p>
    <w:p w:rsidR="0066370C" w:rsidRPr="00085287" w:rsidRDefault="00085287">
      <w:pPr>
        <w:spacing w:after="0" w:line="408" w:lineRule="auto"/>
        <w:ind w:left="120"/>
        <w:jc w:val="center"/>
        <w:rPr>
          <w:lang w:val="ru-RU"/>
        </w:rPr>
      </w:pPr>
      <w:r w:rsidRPr="00085287">
        <w:rPr>
          <w:rFonts w:ascii="Times New Roman" w:hAnsi="Times New Roman"/>
          <w:b/>
          <w:color w:val="000000"/>
          <w:sz w:val="28"/>
          <w:lang w:val="ru-RU"/>
        </w:rPr>
        <w:t>РАБОЧАЯ ПРОГРАММА</w:t>
      </w:r>
    </w:p>
    <w:p w:rsidR="0066370C" w:rsidRPr="00085287" w:rsidRDefault="00085287">
      <w:pPr>
        <w:spacing w:after="0" w:line="408" w:lineRule="auto"/>
        <w:ind w:left="120"/>
        <w:jc w:val="center"/>
        <w:rPr>
          <w:lang w:val="ru-RU"/>
        </w:rPr>
      </w:pPr>
      <w:r w:rsidRPr="00085287">
        <w:rPr>
          <w:rFonts w:ascii="Times New Roman" w:hAnsi="Times New Roman"/>
          <w:color w:val="000000"/>
          <w:sz w:val="28"/>
          <w:lang w:val="ru-RU"/>
        </w:rPr>
        <w:t>(</w:t>
      </w:r>
      <w:r>
        <w:rPr>
          <w:rFonts w:ascii="Times New Roman" w:hAnsi="Times New Roman"/>
          <w:color w:val="000000"/>
          <w:sz w:val="28"/>
        </w:rPr>
        <w:t>ID</w:t>
      </w:r>
      <w:r w:rsidRPr="00085287">
        <w:rPr>
          <w:rFonts w:ascii="Times New Roman" w:hAnsi="Times New Roman"/>
          <w:color w:val="000000"/>
          <w:sz w:val="28"/>
          <w:lang w:val="ru-RU"/>
        </w:rPr>
        <w:t xml:space="preserve"> 1161134)</w:t>
      </w:r>
    </w:p>
    <w:p w:rsidR="0066370C" w:rsidRPr="00085287" w:rsidRDefault="0066370C">
      <w:pPr>
        <w:spacing w:after="0"/>
        <w:ind w:left="120"/>
        <w:jc w:val="center"/>
        <w:rPr>
          <w:lang w:val="ru-RU"/>
        </w:rPr>
      </w:pPr>
    </w:p>
    <w:p w:rsidR="0066370C" w:rsidRPr="00085287" w:rsidRDefault="00085287">
      <w:pPr>
        <w:spacing w:after="0" w:line="408" w:lineRule="auto"/>
        <w:ind w:left="120"/>
        <w:jc w:val="center"/>
        <w:rPr>
          <w:lang w:val="ru-RU"/>
        </w:rPr>
      </w:pPr>
      <w:r w:rsidRPr="00085287">
        <w:rPr>
          <w:rFonts w:ascii="Times New Roman" w:hAnsi="Times New Roman"/>
          <w:b/>
          <w:color w:val="000000"/>
          <w:sz w:val="28"/>
          <w:lang w:val="ru-RU"/>
        </w:rPr>
        <w:t>учебного предмета «Химия. Базовый уровень»</w:t>
      </w:r>
    </w:p>
    <w:p w:rsidR="0066370C" w:rsidRPr="00085287" w:rsidRDefault="00085287">
      <w:pPr>
        <w:spacing w:after="0" w:line="408" w:lineRule="auto"/>
        <w:ind w:left="120"/>
        <w:jc w:val="center"/>
        <w:rPr>
          <w:lang w:val="ru-RU"/>
        </w:rPr>
      </w:pPr>
      <w:r w:rsidRPr="00085287">
        <w:rPr>
          <w:rFonts w:ascii="Times New Roman" w:hAnsi="Times New Roman"/>
          <w:color w:val="000000"/>
          <w:sz w:val="28"/>
          <w:lang w:val="ru-RU"/>
        </w:rPr>
        <w:t xml:space="preserve">для обучающихся 8 </w:t>
      </w:r>
      <w:r w:rsidRPr="00085287">
        <w:rPr>
          <w:rFonts w:ascii="Calibri" w:hAnsi="Calibri"/>
          <w:color w:val="000000"/>
          <w:sz w:val="28"/>
          <w:lang w:val="ru-RU"/>
        </w:rPr>
        <w:t xml:space="preserve">– </w:t>
      </w:r>
      <w:r w:rsidRPr="00085287">
        <w:rPr>
          <w:rFonts w:ascii="Times New Roman" w:hAnsi="Times New Roman"/>
          <w:color w:val="000000"/>
          <w:sz w:val="28"/>
          <w:lang w:val="ru-RU"/>
        </w:rPr>
        <w:t xml:space="preserve">9 классов </w:t>
      </w: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pPr>
        <w:spacing w:after="0"/>
        <w:ind w:left="120"/>
        <w:jc w:val="center"/>
        <w:rPr>
          <w:lang w:val="ru-RU"/>
        </w:rPr>
      </w:pPr>
    </w:p>
    <w:p w:rsidR="0066370C" w:rsidRPr="00085287" w:rsidRDefault="0066370C" w:rsidP="00201A45">
      <w:pPr>
        <w:spacing w:after="0"/>
        <w:rPr>
          <w:lang w:val="ru-RU"/>
        </w:rPr>
      </w:pPr>
    </w:p>
    <w:p w:rsidR="0066370C" w:rsidRPr="00085287" w:rsidRDefault="00085287">
      <w:pPr>
        <w:spacing w:after="0"/>
        <w:ind w:left="120"/>
        <w:jc w:val="center"/>
        <w:rPr>
          <w:lang w:val="ru-RU"/>
        </w:rPr>
      </w:pPr>
      <w:r w:rsidRPr="00085287">
        <w:rPr>
          <w:rFonts w:ascii="Times New Roman" w:hAnsi="Times New Roman"/>
          <w:color w:val="000000"/>
          <w:sz w:val="28"/>
          <w:lang w:val="ru-RU"/>
        </w:rPr>
        <w:t>​</w:t>
      </w:r>
      <w:bookmarkStart w:id="4" w:name="ea1153b0-1c57-4e3e-bd72-9418d6c953dd"/>
      <w:r w:rsidRPr="00085287">
        <w:rPr>
          <w:rFonts w:ascii="Times New Roman" w:hAnsi="Times New Roman"/>
          <w:b/>
          <w:color w:val="000000"/>
          <w:sz w:val="28"/>
          <w:lang w:val="ru-RU"/>
        </w:rPr>
        <w:t>с. Бронница</w:t>
      </w:r>
      <w:bookmarkEnd w:id="4"/>
      <w:r w:rsidRPr="00085287">
        <w:rPr>
          <w:rFonts w:ascii="Times New Roman" w:hAnsi="Times New Roman"/>
          <w:b/>
          <w:color w:val="000000"/>
          <w:sz w:val="28"/>
          <w:lang w:val="ru-RU"/>
        </w:rPr>
        <w:t xml:space="preserve">‌ </w:t>
      </w:r>
      <w:bookmarkStart w:id="5" w:name="ae8dfc76-3a09-41e0-9709-3fc2ade1ca6e"/>
      <w:r w:rsidRPr="00085287">
        <w:rPr>
          <w:rFonts w:ascii="Times New Roman" w:hAnsi="Times New Roman"/>
          <w:b/>
          <w:color w:val="000000"/>
          <w:sz w:val="28"/>
          <w:lang w:val="ru-RU"/>
        </w:rPr>
        <w:t>2023</w:t>
      </w:r>
      <w:bookmarkEnd w:id="5"/>
      <w:r w:rsidRPr="00085287">
        <w:rPr>
          <w:rFonts w:ascii="Times New Roman" w:hAnsi="Times New Roman"/>
          <w:b/>
          <w:color w:val="000000"/>
          <w:sz w:val="28"/>
          <w:lang w:val="ru-RU"/>
        </w:rPr>
        <w:t>‌</w:t>
      </w:r>
      <w:r w:rsidRPr="00085287">
        <w:rPr>
          <w:rFonts w:ascii="Times New Roman" w:hAnsi="Times New Roman"/>
          <w:color w:val="000000"/>
          <w:sz w:val="28"/>
          <w:lang w:val="ru-RU"/>
        </w:rPr>
        <w:t>​</w:t>
      </w:r>
    </w:p>
    <w:p w:rsidR="0066370C" w:rsidRPr="00085287" w:rsidRDefault="0066370C">
      <w:pPr>
        <w:spacing w:after="0"/>
        <w:ind w:left="120"/>
        <w:rPr>
          <w:lang w:val="ru-RU"/>
        </w:rPr>
      </w:pPr>
    </w:p>
    <w:p w:rsidR="0066370C" w:rsidRPr="00085287" w:rsidRDefault="0066370C">
      <w:pPr>
        <w:rPr>
          <w:lang w:val="ru-RU"/>
        </w:rPr>
        <w:sectPr w:rsidR="0066370C" w:rsidRPr="00085287">
          <w:pgSz w:w="11906" w:h="16383"/>
          <w:pgMar w:top="1134" w:right="850" w:bottom="1134" w:left="1701" w:header="720" w:footer="720" w:gutter="0"/>
          <w:cols w:space="720"/>
        </w:sectPr>
      </w:pPr>
    </w:p>
    <w:p w:rsidR="0066370C" w:rsidRPr="00085287" w:rsidRDefault="00085287">
      <w:pPr>
        <w:spacing w:after="0" w:line="264" w:lineRule="auto"/>
        <w:ind w:left="120"/>
        <w:jc w:val="both"/>
        <w:rPr>
          <w:lang w:val="ru-RU"/>
        </w:rPr>
      </w:pPr>
      <w:bookmarkStart w:id="6" w:name="block-8294103"/>
      <w:bookmarkEnd w:id="0"/>
      <w:r w:rsidRPr="00085287">
        <w:rPr>
          <w:rFonts w:ascii="Times New Roman" w:hAnsi="Times New Roman"/>
          <w:b/>
          <w:color w:val="000000"/>
          <w:sz w:val="28"/>
          <w:lang w:val="ru-RU"/>
        </w:rPr>
        <w:lastRenderedPageBreak/>
        <w:t>ПОЯСНИТЕЛЬНАЯ ЗАПИСКА</w:t>
      </w:r>
    </w:p>
    <w:p w:rsidR="0066370C" w:rsidRPr="00085287" w:rsidRDefault="00085287">
      <w:pPr>
        <w:spacing w:after="0" w:line="264" w:lineRule="auto"/>
        <w:ind w:left="120"/>
        <w:jc w:val="both"/>
        <w:rPr>
          <w:lang w:val="ru-RU"/>
        </w:rPr>
      </w:pPr>
      <w:r w:rsidRPr="00085287">
        <w:rPr>
          <w:rFonts w:ascii="Times New Roman" w:hAnsi="Times New Roman"/>
          <w:color w:val="000000"/>
          <w:sz w:val="28"/>
          <w:lang w:val="ru-RU"/>
        </w:rPr>
        <w:t>​</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Программа </w:t>
      </w:r>
      <w:r>
        <w:rPr>
          <w:rFonts w:ascii="Times New Roman" w:hAnsi="Times New Roman"/>
          <w:color w:val="000000"/>
          <w:sz w:val="28"/>
          <w:lang w:val="ru-RU"/>
        </w:rPr>
        <w:t xml:space="preserve">основного общего образования </w:t>
      </w:r>
      <w:r w:rsidRPr="00085287">
        <w:rPr>
          <w:rFonts w:ascii="Times New Roman" w:hAnsi="Times New Roman"/>
          <w:color w:val="000000"/>
          <w:sz w:val="28"/>
          <w:lang w:val="ru-RU"/>
        </w:rPr>
        <w:t xml:space="preserve">по химии составлена на основе требований к результатам освоения основной образовательной программы основного общего образования, представленных </w:t>
      </w:r>
      <w:r w:rsidRPr="00085287">
        <w:rPr>
          <w:rFonts w:ascii="Times New Roman" w:hAnsi="Times New Roman"/>
          <w:i/>
          <w:color w:val="000000"/>
          <w:sz w:val="28"/>
          <w:lang w:val="ru-RU"/>
        </w:rPr>
        <w:t>Федеральным государственным образовательным стандартом основного общего образования (ФГОС ООО)</w:t>
      </w:r>
      <w:r w:rsidRPr="00085287">
        <w:rPr>
          <w:rFonts w:ascii="Times New Roman" w:hAnsi="Times New Roman"/>
          <w:color w:val="000000"/>
          <w:sz w:val="28"/>
          <w:lang w:val="ru-RU"/>
        </w:rPr>
        <w:t xml:space="preserve">, а также </w:t>
      </w:r>
      <w:r>
        <w:rPr>
          <w:rFonts w:ascii="Times New Roman" w:hAnsi="Times New Roman"/>
          <w:color w:val="000000"/>
          <w:sz w:val="28"/>
          <w:lang w:val="ru-RU"/>
        </w:rPr>
        <w:t>в соответствии с требованиями Ф</w:t>
      </w:r>
      <w:r w:rsidRPr="00085287">
        <w:rPr>
          <w:rFonts w:ascii="Times New Roman" w:hAnsi="Times New Roman"/>
          <w:color w:val="000000"/>
          <w:sz w:val="28"/>
          <w:lang w:val="ru-RU"/>
        </w:rPr>
        <w:t xml:space="preserve">едеральной рабочей программы </w:t>
      </w:r>
      <w:r>
        <w:rPr>
          <w:rFonts w:ascii="Times New Roman" w:hAnsi="Times New Roman"/>
          <w:color w:val="000000"/>
          <w:sz w:val="28"/>
          <w:lang w:val="ru-RU"/>
        </w:rPr>
        <w:t xml:space="preserve">основного общего образования по химии. Она ориентирована на целевые приоритеты духовного-нравственного развития, </w:t>
      </w:r>
      <w:r w:rsidRPr="00085287">
        <w:rPr>
          <w:rFonts w:ascii="Times New Roman" w:hAnsi="Times New Roman"/>
          <w:color w:val="000000"/>
          <w:sz w:val="28"/>
          <w:lang w:val="ru-RU"/>
        </w:rPr>
        <w:t xml:space="preserve">воспитания и </w:t>
      </w:r>
      <w:r w:rsidR="00043671">
        <w:rPr>
          <w:rFonts w:ascii="Times New Roman" w:hAnsi="Times New Roman"/>
          <w:color w:val="000000"/>
          <w:sz w:val="28"/>
          <w:lang w:val="ru-RU"/>
        </w:rPr>
        <w:t>социализации обучающихся, сформулированные в федеральной рабочей программе воспитания.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Изучение химии: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lastRenderedPageBreak/>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атомно­-молекулярного учения как основы всего естествознания;</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Периодического закона Д. И. Менделеева как основного закона химии;</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учения о строении атома и химической связи;</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представлений об электролитической диссоциации веществ в растворах.</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6370C" w:rsidRPr="00CA1547" w:rsidRDefault="00085287">
      <w:pPr>
        <w:spacing w:after="0" w:line="264" w:lineRule="auto"/>
        <w:ind w:firstLine="600"/>
        <w:jc w:val="both"/>
        <w:rPr>
          <w:lang w:val="ru-RU"/>
        </w:rPr>
      </w:pPr>
      <w:r w:rsidRPr="00085287">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CA1547">
        <w:rPr>
          <w:rFonts w:ascii="Times New Roman" w:hAnsi="Times New Roman"/>
          <w:color w:val="000000"/>
          <w:sz w:val="28"/>
          <w:lang w:val="ru-RU"/>
        </w:rPr>
        <w:t>5–7 классы» и «Физика. 7 класс».</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085287">
        <w:rPr>
          <w:rFonts w:ascii="Times New Roman" w:hAnsi="Times New Roman"/>
          <w:color w:val="000000"/>
          <w:sz w:val="28"/>
          <w:lang w:val="ru-RU"/>
        </w:rPr>
        <w:lastRenderedPageBreak/>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6370C" w:rsidRPr="00085287" w:rsidRDefault="00085287">
      <w:pPr>
        <w:spacing w:after="0" w:line="264" w:lineRule="auto"/>
        <w:ind w:firstLine="600"/>
        <w:jc w:val="both"/>
        <w:rPr>
          <w:lang w:val="ru-RU"/>
        </w:rPr>
      </w:pPr>
      <w:r w:rsidRPr="00085287">
        <w:rPr>
          <w:rFonts w:ascii="Calibri" w:hAnsi="Calibri"/>
          <w:color w:val="000000"/>
          <w:sz w:val="28"/>
          <w:lang w:val="ru-RU"/>
        </w:rPr>
        <w:t>–</w:t>
      </w:r>
      <w:r w:rsidRPr="00085287">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6370C" w:rsidRPr="00085287" w:rsidRDefault="00085287">
      <w:pPr>
        <w:spacing w:after="0" w:line="264" w:lineRule="auto"/>
        <w:ind w:firstLine="600"/>
        <w:jc w:val="both"/>
        <w:rPr>
          <w:lang w:val="ru-RU"/>
        </w:rPr>
      </w:pPr>
      <w:r w:rsidRPr="00085287">
        <w:rPr>
          <w:rFonts w:ascii="Calibri" w:hAnsi="Calibri"/>
          <w:color w:val="333333"/>
          <w:sz w:val="28"/>
          <w:lang w:val="ru-RU"/>
        </w:rPr>
        <w:t>–</w:t>
      </w:r>
      <w:r w:rsidRPr="00085287">
        <w:rPr>
          <w:rFonts w:ascii="Times New Roman" w:hAnsi="Times New Roman"/>
          <w:color w:val="333333"/>
          <w:sz w:val="28"/>
          <w:lang w:val="ru-RU"/>
        </w:rPr>
        <w:t xml:space="preserve"> </w:t>
      </w:r>
      <w:r w:rsidRPr="00085287">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w:t>
      </w:r>
      <w:bookmarkStart w:id="7" w:name="9012e5c9-2e66-40e9-9799-caf6f2595164"/>
      <w:r w:rsidRPr="00085287">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r w:rsidRPr="00085287">
        <w:rPr>
          <w:rFonts w:ascii="Times New Roman" w:hAnsi="Times New Roman"/>
          <w:color w:val="000000"/>
          <w:sz w:val="28"/>
          <w:lang w:val="ru-RU"/>
        </w:rPr>
        <w:t>‌‌</w:t>
      </w:r>
    </w:p>
    <w:p w:rsidR="0066370C" w:rsidRPr="00085287" w:rsidRDefault="00085287">
      <w:pPr>
        <w:spacing w:after="0" w:line="264" w:lineRule="auto"/>
        <w:ind w:left="120"/>
        <w:jc w:val="both"/>
        <w:rPr>
          <w:lang w:val="ru-RU"/>
        </w:rPr>
      </w:pPr>
      <w:r w:rsidRPr="00085287">
        <w:rPr>
          <w:rFonts w:ascii="Times New Roman" w:hAnsi="Times New Roman"/>
          <w:color w:val="000000"/>
          <w:sz w:val="28"/>
          <w:lang w:val="ru-RU"/>
        </w:rPr>
        <w:t>​</w:t>
      </w:r>
    </w:p>
    <w:p w:rsidR="0066370C" w:rsidRPr="00085287" w:rsidRDefault="00085287">
      <w:pPr>
        <w:spacing w:after="0" w:line="264" w:lineRule="auto"/>
        <w:ind w:left="120"/>
        <w:jc w:val="both"/>
        <w:rPr>
          <w:lang w:val="ru-RU"/>
        </w:rPr>
      </w:pPr>
      <w:r w:rsidRPr="00085287">
        <w:rPr>
          <w:rFonts w:ascii="Times New Roman" w:hAnsi="Times New Roman"/>
          <w:color w:val="000000"/>
          <w:sz w:val="28"/>
          <w:lang w:val="ru-RU"/>
        </w:rPr>
        <w:t>‌</w:t>
      </w:r>
    </w:p>
    <w:p w:rsidR="0066370C" w:rsidRPr="00085287" w:rsidRDefault="0066370C">
      <w:pPr>
        <w:rPr>
          <w:lang w:val="ru-RU"/>
        </w:rPr>
        <w:sectPr w:rsidR="0066370C" w:rsidRPr="00085287">
          <w:pgSz w:w="11906" w:h="16383"/>
          <w:pgMar w:top="1134" w:right="850" w:bottom="1134" w:left="1701" w:header="720" w:footer="720" w:gutter="0"/>
          <w:cols w:space="720"/>
        </w:sectPr>
      </w:pPr>
    </w:p>
    <w:p w:rsidR="0066370C" w:rsidRPr="00085287" w:rsidRDefault="00085287">
      <w:pPr>
        <w:spacing w:after="0" w:line="264" w:lineRule="auto"/>
        <w:ind w:left="120"/>
        <w:jc w:val="both"/>
        <w:rPr>
          <w:lang w:val="ru-RU"/>
        </w:rPr>
      </w:pPr>
      <w:bookmarkStart w:id="8" w:name="block-8294104"/>
      <w:bookmarkEnd w:id="6"/>
      <w:r w:rsidRPr="00085287">
        <w:rPr>
          <w:rFonts w:ascii="Times New Roman" w:hAnsi="Times New Roman"/>
          <w:color w:val="000000"/>
          <w:sz w:val="28"/>
          <w:lang w:val="ru-RU"/>
        </w:rPr>
        <w:lastRenderedPageBreak/>
        <w:t>​</w:t>
      </w:r>
      <w:r w:rsidRPr="00085287">
        <w:rPr>
          <w:rFonts w:ascii="Times New Roman" w:hAnsi="Times New Roman"/>
          <w:b/>
          <w:color w:val="000000"/>
          <w:sz w:val="28"/>
          <w:lang w:val="ru-RU"/>
        </w:rPr>
        <w:t>СОДЕРЖАНИЕ ОБУЧЕНИЯ</w:t>
      </w:r>
    </w:p>
    <w:p w:rsidR="0066370C" w:rsidRPr="00085287" w:rsidRDefault="00085287">
      <w:pPr>
        <w:spacing w:after="0" w:line="264" w:lineRule="auto"/>
        <w:ind w:left="120"/>
        <w:jc w:val="both"/>
        <w:rPr>
          <w:lang w:val="ru-RU"/>
        </w:rPr>
      </w:pPr>
      <w:r w:rsidRPr="00085287">
        <w:rPr>
          <w:rFonts w:ascii="Times New Roman" w:hAnsi="Times New Roman"/>
          <w:color w:val="000000"/>
          <w:sz w:val="28"/>
          <w:lang w:val="ru-RU"/>
        </w:rPr>
        <w:t>​</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8 КЛАСС</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Первоначальные химические понятия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Количество вещества. </w:t>
      </w:r>
      <w:r w:rsidRPr="00CA1547">
        <w:rPr>
          <w:rFonts w:ascii="Times New Roman" w:hAnsi="Times New Roman"/>
          <w:color w:val="000000"/>
          <w:sz w:val="28"/>
          <w:lang w:val="ru-RU"/>
        </w:rPr>
        <w:t xml:space="preserve">Моль. Молярная масса. </w:t>
      </w:r>
      <w:r w:rsidRPr="00085287">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b/>
          <w:color w:val="000000"/>
          <w:sz w:val="28"/>
          <w:lang w:val="ru-RU"/>
        </w:rPr>
        <w:t>:</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085287">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085287">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Важнейшие представители неорганических веществ</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CA1547">
        <w:rPr>
          <w:rFonts w:ascii="Times New Roman" w:hAnsi="Times New Roman"/>
          <w:color w:val="000000"/>
          <w:sz w:val="28"/>
          <w:lang w:val="ru-RU"/>
        </w:rPr>
        <w:t xml:space="preserve">Оксиды. Применение кислорода. </w:t>
      </w:r>
      <w:r w:rsidRPr="00085287">
        <w:rPr>
          <w:rFonts w:ascii="Times New Roman" w:hAnsi="Times New Roman"/>
          <w:color w:val="000000"/>
          <w:sz w:val="28"/>
          <w:lang w:val="ru-RU"/>
        </w:rPr>
        <w:t xml:space="preserve">Способы </w:t>
      </w:r>
      <w:r w:rsidRPr="00085287">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Молярный объём газов. Расчёты по химическим уравнениям.</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CA1547">
        <w:rPr>
          <w:rFonts w:ascii="Times New Roman" w:hAnsi="Times New Roman"/>
          <w:color w:val="000000"/>
          <w:sz w:val="28"/>
          <w:lang w:val="ru-RU"/>
        </w:rPr>
        <w:t xml:space="preserve">Основания. Роль растворов в природе и в жизни человека. </w:t>
      </w:r>
      <w:r w:rsidRPr="00085287">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Соли. Номенклатура солей. Физические и химические свойства солей. Получение солей.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Генетическая связь между классами неорганических соединений.</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b/>
          <w:color w:val="000000"/>
          <w:sz w:val="28"/>
          <w:lang w:val="ru-RU"/>
        </w:rPr>
        <w:t>:</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085287">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085287">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085287">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b/>
          <w:color w:val="000000"/>
          <w:sz w:val="28"/>
          <w:lang w:val="ru-RU"/>
        </w:rPr>
        <w:t>:</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Межпредметные связи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Биология: фотосинтез, дыхание, биосфера.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9 КЛАСС</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Вещество и химическая реакция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085287">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b/>
          <w:color w:val="000000"/>
          <w:sz w:val="28"/>
          <w:lang w:val="ru-RU"/>
        </w:rPr>
        <w:t>:</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Неметаллы и их соединения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CA1547">
        <w:rPr>
          <w:rFonts w:ascii="Times New Roman" w:hAnsi="Times New Roman"/>
          <w:color w:val="000000"/>
          <w:sz w:val="28"/>
          <w:lang w:val="ru-RU"/>
        </w:rPr>
        <w:t xml:space="preserve">Хлороводород. Соляная кислота, химические свойства, получение, применение. </w:t>
      </w:r>
      <w:r w:rsidRPr="00085287">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085287">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085287">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085287">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085287">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085287">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CA1547">
        <w:rPr>
          <w:rFonts w:ascii="Times New Roman" w:hAnsi="Times New Roman"/>
          <w:color w:val="000000"/>
          <w:sz w:val="28"/>
          <w:lang w:val="ru-RU"/>
        </w:rPr>
        <w:t xml:space="preserve">Адсорбция. Круговорот углерода в природе. </w:t>
      </w:r>
      <w:r w:rsidRPr="00085287">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085287">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085287">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085287">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b/>
          <w:color w:val="000000"/>
          <w:sz w:val="28"/>
          <w:lang w:val="ru-RU"/>
        </w:rPr>
        <w:t>:</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Металлы и их соединения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085287">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085287">
        <w:rPr>
          <w:rFonts w:ascii="Times New Roman" w:hAnsi="Times New Roman"/>
          <w:color w:val="000000"/>
          <w:sz w:val="28"/>
          <w:lang w:val="ru-RU"/>
        </w:rPr>
        <w:t>) и железа (</w:t>
      </w:r>
      <w:r>
        <w:rPr>
          <w:rFonts w:ascii="Times New Roman" w:hAnsi="Times New Roman"/>
          <w:color w:val="000000"/>
          <w:sz w:val="28"/>
        </w:rPr>
        <w:t>III</w:t>
      </w:r>
      <w:r w:rsidRPr="00085287">
        <w:rPr>
          <w:rFonts w:ascii="Times New Roman" w:hAnsi="Times New Roman"/>
          <w:color w:val="000000"/>
          <w:sz w:val="28"/>
          <w:lang w:val="ru-RU"/>
        </w:rPr>
        <w:t>), их состав, свойства и получение.</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b/>
          <w:color w:val="000000"/>
          <w:sz w:val="28"/>
          <w:lang w:val="ru-RU"/>
        </w:rPr>
        <w:t>:</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085287">
        <w:rPr>
          <w:rFonts w:ascii="Times New Roman" w:hAnsi="Times New Roman"/>
          <w:color w:val="000000"/>
          <w:sz w:val="28"/>
          <w:lang w:val="ru-RU"/>
        </w:rPr>
        <w:t>) и железа (</w:t>
      </w:r>
      <w:r>
        <w:rPr>
          <w:rFonts w:ascii="Times New Roman" w:hAnsi="Times New Roman"/>
          <w:color w:val="000000"/>
          <w:sz w:val="28"/>
        </w:rPr>
        <w:t>III</w:t>
      </w:r>
      <w:r w:rsidRPr="00085287">
        <w:rPr>
          <w:rFonts w:ascii="Times New Roman" w:hAnsi="Times New Roman"/>
          <w:color w:val="000000"/>
          <w:sz w:val="28"/>
          <w:lang w:val="ru-RU"/>
        </w:rPr>
        <w:t>), меди (</w:t>
      </w:r>
      <w:r>
        <w:rPr>
          <w:rFonts w:ascii="Times New Roman" w:hAnsi="Times New Roman"/>
          <w:color w:val="000000"/>
          <w:sz w:val="28"/>
        </w:rPr>
        <w:t>II</w:t>
      </w:r>
      <w:r w:rsidRPr="00085287">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Химия и окружающая среда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Химический эксперимент:</w:t>
      </w:r>
      <w:r w:rsidRPr="00085287">
        <w:rPr>
          <w:rFonts w:ascii="Times New Roman" w:hAnsi="Times New Roman"/>
          <w:color w:val="000000"/>
          <w:sz w:val="28"/>
          <w:lang w:val="ru-RU"/>
        </w:rPr>
        <w:t xml:space="preserve">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изучение образцов материалов (стекло, сплавы металлов, полимерные материалы).</w:t>
      </w:r>
    </w:p>
    <w:p w:rsidR="0066370C" w:rsidRPr="00085287" w:rsidRDefault="00085287">
      <w:pPr>
        <w:spacing w:after="0" w:line="264" w:lineRule="auto"/>
        <w:ind w:firstLine="600"/>
        <w:jc w:val="both"/>
        <w:rPr>
          <w:lang w:val="ru-RU"/>
        </w:rPr>
      </w:pPr>
      <w:r w:rsidRPr="00085287">
        <w:rPr>
          <w:rFonts w:ascii="Times New Roman" w:hAnsi="Times New Roman"/>
          <w:b/>
          <w:i/>
          <w:color w:val="000000"/>
          <w:sz w:val="28"/>
          <w:lang w:val="ru-RU"/>
        </w:rPr>
        <w:t>Межпредметные связи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6370C" w:rsidRPr="00085287" w:rsidRDefault="0066370C">
      <w:pPr>
        <w:rPr>
          <w:lang w:val="ru-RU"/>
        </w:rPr>
        <w:sectPr w:rsidR="0066370C" w:rsidRPr="00085287">
          <w:pgSz w:w="11906" w:h="16383"/>
          <w:pgMar w:top="1134" w:right="850" w:bottom="1134" w:left="1701" w:header="720" w:footer="720" w:gutter="0"/>
          <w:cols w:space="720"/>
        </w:sectPr>
      </w:pPr>
    </w:p>
    <w:p w:rsidR="0066370C" w:rsidRPr="00085287" w:rsidRDefault="00085287">
      <w:pPr>
        <w:spacing w:after="0" w:line="264" w:lineRule="auto"/>
        <w:ind w:left="120"/>
        <w:jc w:val="both"/>
        <w:rPr>
          <w:lang w:val="ru-RU"/>
        </w:rPr>
      </w:pPr>
      <w:bookmarkStart w:id="9" w:name="block-8294106"/>
      <w:bookmarkEnd w:id="8"/>
      <w:r w:rsidRPr="00085287">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66370C" w:rsidRPr="00085287" w:rsidRDefault="0066370C">
      <w:pPr>
        <w:spacing w:after="0" w:line="264" w:lineRule="auto"/>
        <w:ind w:left="120"/>
        <w:jc w:val="both"/>
        <w:rPr>
          <w:lang w:val="ru-RU"/>
        </w:rPr>
      </w:pP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ЛИЧНОСТНЫЕ РЕЗУЛЬТАТЫ</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1)</w:t>
      </w:r>
      <w:r w:rsidRPr="00085287">
        <w:rPr>
          <w:rFonts w:ascii="Times New Roman" w:hAnsi="Times New Roman"/>
          <w:color w:val="000000"/>
          <w:sz w:val="28"/>
          <w:lang w:val="ru-RU"/>
        </w:rPr>
        <w:t xml:space="preserve"> </w:t>
      </w:r>
      <w:r w:rsidRPr="00085287">
        <w:rPr>
          <w:rFonts w:ascii="Times New Roman" w:hAnsi="Times New Roman"/>
          <w:b/>
          <w:color w:val="000000"/>
          <w:sz w:val="28"/>
          <w:lang w:val="ru-RU"/>
        </w:rPr>
        <w:t>патриотического воспитания</w:t>
      </w:r>
      <w:r w:rsidRPr="00085287">
        <w:rPr>
          <w:rFonts w:ascii="Times New Roman" w:hAnsi="Times New Roman"/>
          <w:color w:val="000000"/>
          <w:sz w:val="28"/>
          <w:lang w:val="ru-RU"/>
        </w:rPr>
        <w:t>:</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2)</w:t>
      </w:r>
      <w:r w:rsidRPr="00085287">
        <w:rPr>
          <w:rFonts w:ascii="Times New Roman" w:hAnsi="Times New Roman"/>
          <w:color w:val="000000"/>
          <w:sz w:val="28"/>
          <w:lang w:val="ru-RU"/>
        </w:rPr>
        <w:t xml:space="preserve"> </w:t>
      </w:r>
      <w:r w:rsidRPr="00085287">
        <w:rPr>
          <w:rFonts w:ascii="Times New Roman" w:hAnsi="Times New Roman"/>
          <w:b/>
          <w:color w:val="000000"/>
          <w:sz w:val="28"/>
          <w:lang w:val="ru-RU"/>
        </w:rPr>
        <w:t>гражданского воспитания: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3)</w:t>
      </w:r>
      <w:r w:rsidRPr="00085287">
        <w:rPr>
          <w:rFonts w:ascii="Times New Roman" w:hAnsi="Times New Roman"/>
          <w:color w:val="000000"/>
          <w:sz w:val="28"/>
          <w:lang w:val="ru-RU"/>
        </w:rPr>
        <w:t xml:space="preserve"> </w:t>
      </w:r>
      <w:r w:rsidRPr="00085287">
        <w:rPr>
          <w:rFonts w:ascii="Times New Roman" w:hAnsi="Times New Roman"/>
          <w:b/>
          <w:color w:val="000000"/>
          <w:sz w:val="28"/>
          <w:lang w:val="ru-RU"/>
        </w:rPr>
        <w:t>ценности научного познания</w:t>
      </w:r>
      <w:r w:rsidRPr="00085287">
        <w:rPr>
          <w:rFonts w:ascii="Times New Roman" w:hAnsi="Times New Roman"/>
          <w:color w:val="000000"/>
          <w:sz w:val="28"/>
          <w:lang w:val="ru-RU"/>
        </w:rPr>
        <w:t>:</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085287">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6370C" w:rsidRPr="00085287" w:rsidRDefault="00085287">
      <w:pPr>
        <w:spacing w:after="0" w:line="264" w:lineRule="auto"/>
        <w:ind w:firstLine="600"/>
        <w:jc w:val="both"/>
        <w:rPr>
          <w:lang w:val="ru-RU"/>
        </w:rPr>
      </w:pPr>
      <w:bookmarkStart w:id="10" w:name="_Toc138318759"/>
      <w:bookmarkEnd w:id="10"/>
      <w:r w:rsidRPr="00085287">
        <w:rPr>
          <w:rFonts w:ascii="Times New Roman" w:hAnsi="Times New Roman"/>
          <w:b/>
          <w:color w:val="000000"/>
          <w:sz w:val="28"/>
          <w:lang w:val="ru-RU"/>
        </w:rPr>
        <w:t>4)</w:t>
      </w:r>
      <w:r w:rsidRPr="00085287">
        <w:rPr>
          <w:rFonts w:ascii="Times New Roman" w:hAnsi="Times New Roman"/>
          <w:color w:val="000000"/>
          <w:sz w:val="28"/>
          <w:lang w:val="ru-RU"/>
        </w:rPr>
        <w:t xml:space="preserve"> </w:t>
      </w:r>
      <w:r w:rsidRPr="00085287">
        <w:rPr>
          <w:rFonts w:ascii="Times New Roman" w:hAnsi="Times New Roman"/>
          <w:b/>
          <w:color w:val="000000"/>
          <w:sz w:val="28"/>
          <w:lang w:val="ru-RU"/>
        </w:rPr>
        <w:t>формирования культуры здоровья</w:t>
      </w:r>
      <w:r w:rsidRPr="00085287">
        <w:rPr>
          <w:rFonts w:ascii="Times New Roman" w:hAnsi="Times New Roman"/>
          <w:color w:val="000000"/>
          <w:sz w:val="28"/>
          <w:lang w:val="ru-RU"/>
        </w:rPr>
        <w:t>:</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5)</w:t>
      </w:r>
      <w:r w:rsidRPr="00085287">
        <w:rPr>
          <w:rFonts w:ascii="Times New Roman" w:hAnsi="Times New Roman"/>
          <w:color w:val="000000"/>
          <w:sz w:val="28"/>
          <w:lang w:val="ru-RU"/>
        </w:rPr>
        <w:t xml:space="preserve"> </w:t>
      </w:r>
      <w:r w:rsidRPr="00085287">
        <w:rPr>
          <w:rFonts w:ascii="Times New Roman" w:hAnsi="Times New Roman"/>
          <w:b/>
          <w:color w:val="000000"/>
          <w:sz w:val="28"/>
          <w:lang w:val="ru-RU"/>
        </w:rPr>
        <w:t>трудового воспитания: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6)</w:t>
      </w:r>
      <w:r w:rsidRPr="00085287">
        <w:rPr>
          <w:rFonts w:ascii="Times New Roman" w:hAnsi="Times New Roman"/>
          <w:color w:val="000000"/>
          <w:sz w:val="28"/>
          <w:lang w:val="ru-RU"/>
        </w:rPr>
        <w:t xml:space="preserve"> </w:t>
      </w:r>
      <w:r w:rsidRPr="00085287">
        <w:rPr>
          <w:rFonts w:ascii="Times New Roman" w:hAnsi="Times New Roman"/>
          <w:b/>
          <w:color w:val="000000"/>
          <w:sz w:val="28"/>
          <w:lang w:val="ru-RU"/>
        </w:rPr>
        <w:t>экологического воспитания: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МЕТАПРЕДМЕТНЫЕ РЕЗУЛЬТАТЫ</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085287">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Познавательные универсальные учебные действия</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Базовые логические действия: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Базовые исследовательские действия</w:t>
      </w:r>
      <w:r w:rsidRPr="00085287">
        <w:rPr>
          <w:rFonts w:ascii="Times New Roman" w:hAnsi="Times New Roman"/>
          <w:color w:val="000000"/>
          <w:sz w:val="28"/>
          <w:lang w:val="ru-RU"/>
        </w:rPr>
        <w:t>:</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Работа с информацией:</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Коммуникативные универсальные учебные действия: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Регулятивные универсальные учебные действия:</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66370C" w:rsidRPr="00085287" w:rsidRDefault="00085287">
      <w:pPr>
        <w:spacing w:after="0" w:line="264" w:lineRule="auto"/>
        <w:ind w:firstLine="600"/>
        <w:jc w:val="both"/>
        <w:rPr>
          <w:lang w:val="ru-RU"/>
        </w:rPr>
      </w:pPr>
      <w:r w:rsidRPr="00085287">
        <w:rPr>
          <w:rFonts w:ascii="Times New Roman" w:hAnsi="Times New Roman"/>
          <w:b/>
          <w:color w:val="000000"/>
          <w:sz w:val="28"/>
          <w:lang w:val="ru-RU"/>
        </w:rPr>
        <w:t>ПРЕДМЕТНЫЕ РЕЗУЛЬТАТЫ</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085287">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 концу обучения в</w:t>
      </w:r>
      <w:r w:rsidRPr="00085287">
        <w:rPr>
          <w:rFonts w:ascii="Times New Roman" w:hAnsi="Times New Roman"/>
          <w:b/>
          <w:color w:val="000000"/>
          <w:sz w:val="28"/>
          <w:lang w:val="ru-RU"/>
        </w:rPr>
        <w:t xml:space="preserve"> 8 классе</w:t>
      </w:r>
      <w:r w:rsidRPr="0008528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085287">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6370C" w:rsidRPr="00085287" w:rsidRDefault="00085287">
      <w:pPr>
        <w:numPr>
          <w:ilvl w:val="0"/>
          <w:numId w:val="1"/>
        </w:numPr>
        <w:spacing w:after="0" w:line="264" w:lineRule="auto"/>
        <w:jc w:val="both"/>
        <w:rPr>
          <w:lang w:val="ru-RU"/>
        </w:rPr>
      </w:pPr>
      <w:r w:rsidRPr="0008528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6370C" w:rsidRPr="00085287" w:rsidRDefault="00085287">
      <w:pPr>
        <w:spacing w:after="0" w:line="264" w:lineRule="auto"/>
        <w:ind w:firstLine="600"/>
        <w:jc w:val="both"/>
        <w:rPr>
          <w:lang w:val="ru-RU"/>
        </w:rPr>
      </w:pPr>
      <w:r w:rsidRPr="00085287">
        <w:rPr>
          <w:rFonts w:ascii="Times New Roman" w:hAnsi="Times New Roman"/>
          <w:color w:val="000000"/>
          <w:sz w:val="28"/>
          <w:lang w:val="ru-RU"/>
        </w:rPr>
        <w:t>К концу обучения в</w:t>
      </w:r>
      <w:r w:rsidRPr="00085287">
        <w:rPr>
          <w:rFonts w:ascii="Times New Roman" w:hAnsi="Times New Roman"/>
          <w:b/>
          <w:color w:val="000000"/>
          <w:sz w:val="28"/>
          <w:lang w:val="ru-RU"/>
        </w:rPr>
        <w:t xml:space="preserve"> 9 классе</w:t>
      </w:r>
      <w:r w:rsidRPr="0008528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085287">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085287">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6370C" w:rsidRPr="00085287" w:rsidRDefault="00085287">
      <w:pPr>
        <w:numPr>
          <w:ilvl w:val="0"/>
          <w:numId w:val="2"/>
        </w:numPr>
        <w:spacing w:after="0" w:line="264" w:lineRule="auto"/>
        <w:jc w:val="both"/>
        <w:rPr>
          <w:lang w:val="ru-RU"/>
        </w:rPr>
      </w:pPr>
      <w:r w:rsidRPr="0008528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6370C" w:rsidRPr="00085287" w:rsidRDefault="0066370C">
      <w:pPr>
        <w:rPr>
          <w:lang w:val="ru-RU"/>
        </w:rPr>
        <w:sectPr w:rsidR="0066370C" w:rsidRPr="00085287">
          <w:pgSz w:w="11906" w:h="16383"/>
          <w:pgMar w:top="1134" w:right="850" w:bottom="1134" w:left="1701" w:header="720" w:footer="720" w:gutter="0"/>
          <w:cols w:space="720"/>
        </w:sectPr>
      </w:pPr>
    </w:p>
    <w:p w:rsidR="0066370C" w:rsidRDefault="00085287">
      <w:pPr>
        <w:spacing w:after="0"/>
        <w:ind w:left="120"/>
      </w:pPr>
      <w:bookmarkStart w:id="13" w:name="block-8294101"/>
      <w:bookmarkEnd w:id="9"/>
      <w:r w:rsidRPr="0008528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370C" w:rsidRDefault="0008528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66370C">
        <w:trPr>
          <w:trHeight w:val="144"/>
          <w:tblCellSpacing w:w="20" w:type="nil"/>
        </w:trPr>
        <w:tc>
          <w:tcPr>
            <w:tcW w:w="492"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 п/п </w:t>
            </w:r>
          </w:p>
          <w:p w:rsidR="0066370C" w:rsidRDefault="0066370C">
            <w:pPr>
              <w:spacing w:after="0"/>
              <w:ind w:left="135"/>
            </w:pPr>
          </w:p>
        </w:tc>
        <w:tc>
          <w:tcPr>
            <w:tcW w:w="3168"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Наименование разделов и тем программы </w:t>
            </w:r>
          </w:p>
          <w:p w:rsidR="0066370C" w:rsidRDefault="0066370C">
            <w:pPr>
              <w:spacing w:after="0"/>
              <w:ind w:left="135"/>
            </w:pPr>
          </w:p>
        </w:tc>
        <w:tc>
          <w:tcPr>
            <w:tcW w:w="0" w:type="auto"/>
            <w:gridSpan w:val="3"/>
            <w:tcMar>
              <w:top w:w="50" w:type="dxa"/>
              <w:left w:w="100" w:type="dxa"/>
            </w:tcMar>
            <w:vAlign w:val="center"/>
          </w:tcPr>
          <w:p w:rsidR="0066370C" w:rsidRDefault="0008528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Электронные (цифровые) образовательные ресурсы </w:t>
            </w:r>
          </w:p>
          <w:p w:rsidR="0066370C" w:rsidRDefault="0066370C">
            <w:pPr>
              <w:spacing w:after="0"/>
              <w:ind w:left="135"/>
            </w:pPr>
          </w:p>
        </w:tc>
      </w:tr>
      <w:tr w:rsidR="0066370C">
        <w:trPr>
          <w:trHeight w:val="144"/>
          <w:tblCellSpacing w:w="20" w:type="nil"/>
        </w:trPr>
        <w:tc>
          <w:tcPr>
            <w:tcW w:w="0" w:type="auto"/>
            <w:vMerge/>
            <w:tcBorders>
              <w:top w:val="nil"/>
            </w:tcBorders>
            <w:tcMar>
              <w:top w:w="50" w:type="dxa"/>
              <w:left w:w="100" w:type="dxa"/>
            </w:tcMar>
          </w:tcPr>
          <w:p w:rsidR="0066370C" w:rsidRDefault="0066370C"/>
        </w:tc>
        <w:tc>
          <w:tcPr>
            <w:tcW w:w="0" w:type="auto"/>
            <w:vMerge/>
            <w:tcBorders>
              <w:top w:val="nil"/>
            </w:tcBorders>
            <w:tcMar>
              <w:top w:w="50" w:type="dxa"/>
              <w:left w:w="100" w:type="dxa"/>
            </w:tcMar>
          </w:tcPr>
          <w:p w:rsidR="0066370C" w:rsidRDefault="0066370C"/>
        </w:tc>
        <w:tc>
          <w:tcPr>
            <w:tcW w:w="960"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Всего </w:t>
            </w:r>
          </w:p>
          <w:p w:rsidR="0066370C" w:rsidRDefault="0066370C">
            <w:pPr>
              <w:spacing w:after="0"/>
              <w:ind w:left="135"/>
            </w:pPr>
          </w:p>
        </w:tc>
        <w:tc>
          <w:tcPr>
            <w:tcW w:w="1680"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Контрольные работы </w:t>
            </w:r>
          </w:p>
          <w:p w:rsidR="0066370C" w:rsidRDefault="0066370C">
            <w:pPr>
              <w:spacing w:after="0"/>
              <w:ind w:left="135"/>
            </w:pPr>
          </w:p>
        </w:tc>
        <w:tc>
          <w:tcPr>
            <w:tcW w:w="1768"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Практические работы </w:t>
            </w:r>
          </w:p>
          <w:p w:rsidR="0066370C" w:rsidRDefault="0066370C">
            <w:pPr>
              <w:spacing w:after="0"/>
              <w:ind w:left="135"/>
            </w:pPr>
          </w:p>
        </w:tc>
        <w:tc>
          <w:tcPr>
            <w:tcW w:w="0" w:type="auto"/>
            <w:vMerge/>
            <w:tcBorders>
              <w:top w:val="nil"/>
            </w:tcBorders>
            <w:tcMar>
              <w:top w:w="50" w:type="dxa"/>
              <w:left w:w="100" w:type="dxa"/>
            </w:tcMar>
          </w:tcPr>
          <w:p w:rsidR="0066370C" w:rsidRDefault="0066370C"/>
        </w:tc>
      </w:tr>
      <w:tr w:rsidR="0066370C">
        <w:trPr>
          <w:trHeight w:val="144"/>
          <w:tblCellSpacing w:w="20" w:type="nil"/>
        </w:trPr>
        <w:tc>
          <w:tcPr>
            <w:tcW w:w="0" w:type="auto"/>
            <w:gridSpan w:val="6"/>
            <w:tcMar>
              <w:top w:w="50" w:type="dxa"/>
              <w:left w:w="100" w:type="dxa"/>
            </w:tcMar>
            <w:vAlign w:val="center"/>
          </w:tcPr>
          <w:p w:rsidR="0066370C" w:rsidRDefault="0008528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1.1</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1.2</w:t>
            </w:r>
          </w:p>
        </w:tc>
        <w:tc>
          <w:tcPr>
            <w:tcW w:w="3168" w:type="dxa"/>
            <w:tcMar>
              <w:top w:w="50" w:type="dxa"/>
              <w:left w:w="100" w:type="dxa"/>
            </w:tcMar>
            <w:vAlign w:val="center"/>
          </w:tcPr>
          <w:p w:rsidR="0066370C" w:rsidRDefault="00085287">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6370C" w:rsidRDefault="0066370C"/>
        </w:tc>
      </w:tr>
      <w:tr w:rsidR="0066370C" w:rsidRPr="00201A45">
        <w:trPr>
          <w:trHeight w:val="144"/>
          <w:tblCellSpacing w:w="20" w:type="nil"/>
        </w:trPr>
        <w:tc>
          <w:tcPr>
            <w:tcW w:w="0" w:type="auto"/>
            <w:gridSpan w:val="6"/>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b/>
                <w:color w:val="000000"/>
                <w:sz w:val="24"/>
                <w:lang w:val="ru-RU"/>
              </w:rPr>
              <w:t>Раздел 2.</w:t>
            </w:r>
            <w:r w:rsidRPr="00085287">
              <w:rPr>
                <w:rFonts w:ascii="Times New Roman" w:hAnsi="Times New Roman"/>
                <w:color w:val="000000"/>
                <w:sz w:val="24"/>
                <w:lang w:val="ru-RU"/>
              </w:rPr>
              <w:t xml:space="preserve"> </w:t>
            </w:r>
            <w:r w:rsidRPr="00085287">
              <w:rPr>
                <w:rFonts w:ascii="Times New Roman" w:hAnsi="Times New Roman"/>
                <w:b/>
                <w:color w:val="000000"/>
                <w:sz w:val="24"/>
                <w:lang w:val="ru-RU"/>
              </w:rPr>
              <w:t>Важнейшие представители неорганических веществ</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2.1</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2.2</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2.3</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2.4</w:t>
            </w:r>
          </w:p>
        </w:tc>
        <w:tc>
          <w:tcPr>
            <w:tcW w:w="3168" w:type="dxa"/>
            <w:tcMar>
              <w:top w:w="50" w:type="dxa"/>
              <w:left w:w="100" w:type="dxa"/>
            </w:tcMar>
            <w:vAlign w:val="center"/>
          </w:tcPr>
          <w:p w:rsidR="0066370C" w:rsidRDefault="00085287">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6370C" w:rsidRDefault="0066370C"/>
        </w:tc>
      </w:tr>
      <w:tr w:rsidR="0066370C" w:rsidRPr="00CA1547">
        <w:trPr>
          <w:trHeight w:val="144"/>
          <w:tblCellSpacing w:w="20" w:type="nil"/>
        </w:trPr>
        <w:tc>
          <w:tcPr>
            <w:tcW w:w="0" w:type="auto"/>
            <w:gridSpan w:val="6"/>
            <w:tcMar>
              <w:top w:w="50" w:type="dxa"/>
              <w:left w:w="100" w:type="dxa"/>
            </w:tcMar>
            <w:vAlign w:val="center"/>
          </w:tcPr>
          <w:p w:rsidR="0066370C" w:rsidRPr="00CA1547" w:rsidRDefault="00085287">
            <w:pPr>
              <w:spacing w:after="0"/>
              <w:ind w:left="135"/>
              <w:rPr>
                <w:lang w:val="ru-RU"/>
              </w:rPr>
            </w:pPr>
            <w:r w:rsidRPr="00085287">
              <w:rPr>
                <w:rFonts w:ascii="Times New Roman" w:hAnsi="Times New Roman"/>
                <w:b/>
                <w:color w:val="000000"/>
                <w:sz w:val="24"/>
                <w:lang w:val="ru-RU"/>
              </w:rPr>
              <w:t>Раздел 3.</w:t>
            </w:r>
            <w:r w:rsidRPr="00085287">
              <w:rPr>
                <w:rFonts w:ascii="Times New Roman" w:hAnsi="Times New Roman"/>
                <w:color w:val="000000"/>
                <w:sz w:val="24"/>
                <w:lang w:val="ru-RU"/>
              </w:rPr>
              <w:t xml:space="preserve"> </w:t>
            </w:r>
            <w:r w:rsidRPr="0008528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CA1547">
              <w:rPr>
                <w:rFonts w:ascii="Times New Roman" w:hAnsi="Times New Roman"/>
                <w:b/>
                <w:color w:val="000000"/>
                <w:sz w:val="24"/>
                <w:lang w:val="ru-RU"/>
              </w:rPr>
              <w:t>Строение атомов. Химическая связь. Окислительно-восстановительные реакции</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3.2</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6370C" w:rsidRDefault="0066370C"/>
        </w:tc>
        <w:tc>
          <w:tcPr>
            <w:tcW w:w="1768" w:type="dxa"/>
            <w:tcMar>
              <w:top w:w="50" w:type="dxa"/>
              <w:left w:w="100" w:type="dxa"/>
            </w:tcMar>
            <w:vAlign w:val="center"/>
          </w:tcPr>
          <w:p w:rsidR="0066370C" w:rsidRDefault="0066370C"/>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rsidRPr="00201A45">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41837</w:t>
              </w:r>
              <w:r>
                <w:rPr>
                  <w:rFonts w:ascii="Times New Roman" w:hAnsi="Times New Roman"/>
                  <w:color w:val="0000FF"/>
                  <w:u w:val="single"/>
                </w:rPr>
                <w:t>c</w:t>
              </w:r>
            </w:hyperlink>
          </w:p>
        </w:tc>
      </w:tr>
      <w:tr w:rsidR="0066370C">
        <w:trPr>
          <w:trHeight w:val="144"/>
          <w:tblCellSpacing w:w="20" w:type="nil"/>
        </w:trPr>
        <w:tc>
          <w:tcPr>
            <w:tcW w:w="0" w:type="auto"/>
            <w:gridSpan w:val="2"/>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6370C" w:rsidRDefault="0066370C"/>
        </w:tc>
      </w:tr>
    </w:tbl>
    <w:p w:rsidR="0066370C" w:rsidRDefault="0066370C">
      <w:pPr>
        <w:sectPr w:rsidR="0066370C">
          <w:pgSz w:w="16383" w:h="11906" w:orient="landscape"/>
          <w:pgMar w:top="1134" w:right="850" w:bottom="1134" w:left="1701" w:header="720" w:footer="720" w:gutter="0"/>
          <w:cols w:space="720"/>
        </w:sectPr>
      </w:pPr>
    </w:p>
    <w:p w:rsidR="0066370C" w:rsidRDefault="000852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66370C">
        <w:trPr>
          <w:trHeight w:val="144"/>
          <w:tblCellSpacing w:w="20" w:type="nil"/>
        </w:trPr>
        <w:tc>
          <w:tcPr>
            <w:tcW w:w="492"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 п/п </w:t>
            </w:r>
          </w:p>
          <w:p w:rsidR="0066370C" w:rsidRDefault="0066370C">
            <w:pPr>
              <w:spacing w:after="0"/>
              <w:ind w:left="135"/>
            </w:pPr>
          </w:p>
        </w:tc>
        <w:tc>
          <w:tcPr>
            <w:tcW w:w="3168"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Наименование разделов и тем программы </w:t>
            </w:r>
          </w:p>
          <w:p w:rsidR="0066370C" w:rsidRDefault="0066370C">
            <w:pPr>
              <w:spacing w:after="0"/>
              <w:ind w:left="135"/>
            </w:pPr>
          </w:p>
        </w:tc>
        <w:tc>
          <w:tcPr>
            <w:tcW w:w="0" w:type="auto"/>
            <w:gridSpan w:val="3"/>
            <w:tcMar>
              <w:top w:w="50" w:type="dxa"/>
              <w:left w:w="100" w:type="dxa"/>
            </w:tcMar>
            <w:vAlign w:val="center"/>
          </w:tcPr>
          <w:p w:rsidR="0066370C" w:rsidRDefault="0008528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Электронные (цифровые) образовательные ресурсы </w:t>
            </w:r>
          </w:p>
          <w:p w:rsidR="0066370C" w:rsidRDefault="0066370C">
            <w:pPr>
              <w:spacing w:after="0"/>
              <w:ind w:left="135"/>
            </w:pPr>
          </w:p>
        </w:tc>
      </w:tr>
      <w:tr w:rsidR="0066370C">
        <w:trPr>
          <w:trHeight w:val="144"/>
          <w:tblCellSpacing w:w="20" w:type="nil"/>
        </w:trPr>
        <w:tc>
          <w:tcPr>
            <w:tcW w:w="0" w:type="auto"/>
            <w:vMerge/>
            <w:tcBorders>
              <w:top w:val="nil"/>
            </w:tcBorders>
            <w:tcMar>
              <w:top w:w="50" w:type="dxa"/>
              <w:left w:w="100" w:type="dxa"/>
            </w:tcMar>
          </w:tcPr>
          <w:p w:rsidR="0066370C" w:rsidRDefault="0066370C"/>
        </w:tc>
        <w:tc>
          <w:tcPr>
            <w:tcW w:w="0" w:type="auto"/>
            <w:vMerge/>
            <w:tcBorders>
              <w:top w:val="nil"/>
            </w:tcBorders>
            <w:tcMar>
              <w:top w:w="50" w:type="dxa"/>
              <w:left w:w="100" w:type="dxa"/>
            </w:tcMar>
          </w:tcPr>
          <w:p w:rsidR="0066370C" w:rsidRDefault="0066370C"/>
        </w:tc>
        <w:tc>
          <w:tcPr>
            <w:tcW w:w="960"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Всего </w:t>
            </w:r>
          </w:p>
          <w:p w:rsidR="0066370C" w:rsidRDefault="0066370C">
            <w:pPr>
              <w:spacing w:after="0"/>
              <w:ind w:left="135"/>
            </w:pPr>
          </w:p>
        </w:tc>
        <w:tc>
          <w:tcPr>
            <w:tcW w:w="1680"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Контрольные работы </w:t>
            </w:r>
          </w:p>
          <w:p w:rsidR="0066370C" w:rsidRDefault="0066370C">
            <w:pPr>
              <w:spacing w:after="0"/>
              <w:ind w:left="135"/>
            </w:pPr>
          </w:p>
        </w:tc>
        <w:tc>
          <w:tcPr>
            <w:tcW w:w="1768"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Практические работы </w:t>
            </w:r>
          </w:p>
          <w:p w:rsidR="0066370C" w:rsidRDefault="0066370C">
            <w:pPr>
              <w:spacing w:after="0"/>
              <w:ind w:left="135"/>
            </w:pPr>
          </w:p>
        </w:tc>
        <w:tc>
          <w:tcPr>
            <w:tcW w:w="0" w:type="auto"/>
            <w:vMerge/>
            <w:tcBorders>
              <w:top w:val="nil"/>
            </w:tcBorders>
            <w:tcMar>
              <w:top w:w="50" w:type="dxa"/>
              <w:left w:w="100" w:type="dxa"/>
            </w:tcMar>
          </w:tcPr>
          <w:p w:rsidR="0066370C" w:rsidRDefault="0066370C"/>
        </w:tc>
      </w:tr>
      <w:tr w:rsidR="0066370C" w:rsidRPr="00201A45">
        <w:trPr>
          <w:trHeight w:val="144"/>
          <w:tblCellSpacing w:w="20" w:type="nil"/>
        </w:trPr>
        <w:tc>
          <w:tcPr>
            <w:tcW w:w="0" w:type="auto"/>
            <w:gridSpan w:val="6"/>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b/>
                <w:color w:val="000000"/>
                <w:sz w:val="24"/>
                <w:lang w:val="ru-RU"/>
              </w:rPr>
              <w:t>Раздел 1.</w:t>
            </w:r>
            <w:r w:rsidRPr="00085287">
              <w:rPr>
                <w:rFonts w:ascii="Times New Roman" w:hAnsi="Times New Roman"/>
                <w:color w:val="000000"/>
                <w:sz w:val="24"/>
                <w:lang w:val="ru-RU"/>
              </w:rPr>
              <w:t xml:space="preserve"> </w:t>
            </w:r>
            <w:r w:rsidRPr="00085287">
              <w:rPr>
                <w:rFonts w:ascii="Times New Roman" w:hAnsi="Times New Roman"/>
                <w:b/>
                <w:color w:val="000000"/>
                <w:sz w:val="24"/>
                <w:lang w:val="ru-RU"/>
              </w:rPr>
              <w:t>Вещество и химические реакции</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1.1</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1.2</w:t>
            </w:r>
          </w:p>
        </w:tc>
        <w:tc>
          <w:tcPr>
            <w:tcW w:w="3168" w:type="dxa"/>
            <w:tcMar>
              <w:top w:w="50" w:type="dxa"/>
              <w:left w:w="100" w:type="dxa"/>
            </w:tcMar>
            <w:vAlign w:val="center"/>
          </w:tcPr>
          <w:p w:rsidR="0066370C" w:rsidRDefault="00085287">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1.3</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6370C" w:rsidRDefault="0066370C"/>
        </w:tc>
      </w:tr>
      <w:tr w:rsidR="0066370C" w:rsidRPr="00201A45">
        <w:trPr>
          <w:trHeight w:val="144"/>
          <w:tblCellSpacing w:w="20" w:type="nil"/>
        </w:trPr>
        <w:tc>
          <w:tcPr>
            <w:tcW w:w="0" w:type="auto"/>
            <w:gridSpan w:val="6"/>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b/>
                <w:color w:val="000000"/>
                <w:sz w:val="24"/>
                <w:lang w:val="ru-RU"/>
              </w:rPr>
              <w:t>Раздел 2.</w:t>
            </w:r>
            <w:r w:rsidRPr="00085287">
              <w:rPr>
                <w:rFonts w:ascii="Times New Roman" w:hAnsi="Times New Roman"/>
                <w:color w:val="000000"/>
                <w:sz w:val="24"/>
                <w:lang w:val="ru-RU"/>
              </w:rPr>
              <w:t xml:space="preserve"> </w:t>
            </w:r>
            <w:r w:rsidRPr="00085287">
              <w:rPr>
                <w:rFonts w:ascii="Times New Roman" w:hAnsi="Times New Roman"/>
                <w:b/>
                <w:color w:val="000000"/>
                <w:sz w:val="24"/>
                <w:lang w:val="ru-RU"/>
              </w:rPr>
              <w:t>Неметаллы и их соединения</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2.1</w:t>
            </w:r>
          </w:p>
        </w:tc>
        <w:tc>
          <w:tcPr>
            <w:tcW w:w="316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08528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2.2</w:t>
            </w:r>
          </w:p>
        </w:tc>
        <w:tc>
          <w:tcPr>
            <w:tcW w:w="316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08528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2.3</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08528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2.4</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085287">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6370C" w:rsidRDefault="0066370C"/>
        </w:tc>
      </w:tr>
      <w:tr w:rsidR="0066370C" w:rsidRPr="00201A45">
        <w:trPr>
          <w:trHeight w:val="144"/>
          <w:tblCellSpacing w:w="20" w:type="nil"/>
        </w:trPr>
        <w:tc>
          <w:tcPr>
            <w:tcW w:w="0" w:type="auto"/>
            <w:gridSpan w:val="6"/>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b/>
                <w:color w:val="000000"/>
                <w:sz w:val="24"/>
                <w:lang w:val="ru-RU"/>
              </w:rPr>
              <w:lastRenderedPageBreak/>
              <w:t>Раздел 3.</w:t>
            </w:r>
            <w:r w:rsidRPr="00085287">
              <w:rPr>
                <w:rFonts w:ascii="Times New Roman" w:hAnsi="Times New Roman"/>
                <w:color w:val="000000"/>
                <w:sz w:val="24"/>
                <w:lang w:val="ru-RU"/>
              </w:rPr>
              <w:t xml:space="preserve"> </w:t>
            </w:r>
            <w:r w:rsidRPr="00085287">
              <w:rPr>
                <w:rFonts w:ascii="Times New Roman" w:hAnsi="Times New Roman"/>
                <w:b/>
                <w:color w:val="000000"/>
                <w:sz w:val="24"/>
                <w:lang w:val="ru-RU"/>
              </w:rPr>
              <w:t>Металлы и их соединения</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3.1</w:t>
            </w:r>
          </w:p>
        </w:tc>
        <w:tc>
          <w:tcPr>
            <w:tcW w:w="3168" w:type="dxa"/>
            <w:tcMar>
              <w:top w:w="50" w:type="dxa"/>
              <w:left w:w="100" w:type="dxa"/>
            </w:tcMar>
            <w:vAlign w:val="center"/>
          </w:tcPr>
          <w:p w:rsidR="0066370C" w:rsidRDefault="00085287">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3.2</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6370C" w:rsidRDefault="0066370C"/>
        </w:tc>
      </w:tr>
      <w:tr w:rsidR="0066370C" w:rsidRPr="00201A45">
        <w:trPr>
          <w:trHeight w:val="144"/>
          <w:tblCellSpacing w:w="20" w:type="nil"/>
        </w:trPr>
        <w:tc>
          <w:tcPr>
            <w:tcW w:w="0" w:type="auto"/>
            <w:gridSpan w:val="6"/>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b/>
                <w:color w:val="000000"/>
                <w:sz w:val="24"/>
                <w:lang w:val="ru-RU"/>
              </w:rPr>
              <w:t>Раздел 4.</w:t>
            </w:r>
            <w:r w:rsidRPr="00085287">
              <w:rPr>
                <w:rFonts w:ascii="Times New Roman" w:hAnsi="Times New Roman"/>
                <w:color w:val="000000"/>
                <w:sz w:val="24"/>
                <w:lang w:val="ru-RU"/>
              </w:rPr>
              <w:t xml:space="preserve"> </w:t>
            </w:r>
            <w:r w:rsidRPr="00085287">
              <w:rPr>
                <w:rFonts w:ascii="Times New Roman" w:hAnsi="Times New Roman"/>
                <w:b/>
                <w:color w:val="000000"/>
                <w:sz w:val="24"/>
                <w:lang w:val="ru-RU"/>
              </w:rPr>
              <w:t>Химия и окружающая среда</w:t>
            </w:r>
          </w:p>
        </w:tc>
      </w:tr>
      <w:tr w:rsidR="0066370C" w:rsidRPr="00201A45">
        <w:trPr>
          <w:trHeight w:val="144"/>
          <w:tblCellSpacing w:w="20" w:type="nil"/>
        </w:trPr>
        <w:tc>
          <w:tcPr>
            <w:tcW w:w="492" w:type="dxa"/>
            <w:tcMar>
              <w:top w:w="50" w:type="dxa"/>
              <w:left w:w="100" w:type="dxa"/>
            </w:tcMar>
            <w:vAlign w:val="center"/>
          </w:tcPr>
          <w:p w:rsidR="0066370C" w:rsidRDefault="00085287">
            <w:pPr>
              <w:spacing w:after="0"/>
            </w:pPr>
            <w:r>
              <w:rPr>
                <w:rFonts w:ascii="Times New Roman" w:hAnsi="Times New Roman"/>
                <w:color w:val="000000"/>
                <w:sz w:val="24"/>
              </w:rPr>
              <w:t>4.1</w:t>
            </w:r>
          </w:p>
        </w:tc>
        <w:tc>
          <w:tcPr>
            <w:tcW w:w="316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70C" w:rsidRDefault="0066370C"/>
        </w:tc>
      </w:tr>
      <w:tr w:rsidR="0066370C" w:rsidRPr="00201A45">
        <w:trPr>
          <w:trHeight w:val="144"/>
          <w:tblCellSpacing w:w="20" w:type="nil"/>
        </w:trPr>
        <w:tc>
          <w:tcPr>
            <w:tcW w:w="0" w:type="auto"/>
            <w:gridSpan w:val="2"/>
            <w:tcMar>
              <w:top w:w="50" w:type="dxa"/>
              <w:left w:w="100" w:type="dxa"/>
            </w:tcMar>
            <w:vAlign w:val="center"/>
          </w:tcPr>
          <w:p w:rsidR="0066370C" w:rsidRDefault="0008528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6370C" w:rsidRDefault="0066370C">
            <w:pPr>
              <w:spacing w:after="0"/>
              <w:ind w:left="135"/>
              <w:jc w:val="center"/>
            </w:pPr>
          </w:p>
        </w:tc>
        <w:tc>
          <w:tcPr>
            <w:tcW w:w="1768" w:type="dxa"/>
            <w:tcMar>
              <w:top w:w="50" w:type="dxa"/>
              <w:left w:w="100" w:type="dxa"/>
            </w:tcMar>
            <w:vAlign w:val="center"/>
          </w:tcPr>
          <w:p w:rsidR="0066370C" w:rsidRDefault="0066370C">
            <w:pPr>
              <w:spacing w:after="0"/>
              <w:ind w:left="135"/>
              <w:jc w:val="center"/>
            </w:pPr>
          </w:p>
        </w:tc>
        <w:tc>
          <w:tcPr>
            <w:tcW w:w="259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/7</w:t>
              </w:r>
              <w:r>
                <w:rPr>
                  <w:rFonts w:ascii="Times New Roman" w:hAnsi="Times New Roman"/>
                  <w:color w:val="0000FF"/>
                  <w:u w:val="single"/>
                </w:rPr>
                <w:t>f</w:t>
              </w:r>
              <w:r w:rsidRPr="00085287">
                <w:rPr>
                  <w:rFonts w:ascii="Times New Roman" w:hAnsi="Times New Roman"/>
                  <w:color w:val="0000FF"/>
                  <w:u w:val="single"/>
                  <w:lang w:val="ru-RU"/>
                </w:rPr>
                <w:t>41</w:t>
              </w:r>
              <w:r>
                <w:rPr>
                  <w:rFonts w:ascii="Times New Roman" w:hAnsi="Times New Roman"/>
                  <w:color w:val="0000FF"/>
                  <w:u w:val="single"/>
                </w:rPr>
                <w:t>a</w:t>
              </w:r>
              <w:r w:rsidRPr="00085287">
                <w:rPr>
                  <w:rFonts w:ascii="Times New Roman" w:hAnsi="Times New Roman"/>
                  <w:color w:val="0000FF"/>
                  <w:u w:val="single"/>
                  <w:lang w:val="ru-RU"/>
                </w:rPr>
                <w:t>636</w:t>
              </w:r>
            </w:hyperlink>
          </w:p>
        </w:tc>
      </w:tr>
      <w:tr w:rsidR="0066370C">
        <w:trPr>
          <w:trHeight w:val="144"/>
          <w:tblCellSpacing w:w="20" w:type="nil"/>
        </w:trPr>
        <w:tc>
          <w:tcPr>
            <w:tcW w:w="0" w:type="auto"/>
            <w:gridSpan w:val="2"/>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6370C" w:rsidRDefault="0066370C"/>
        </w:tc>
      </w:tr>
    </w:tbl>
    <w:p w:rsidR="0066370C" w:rsidRDefault="0066370C">
      <w:pPr>
        <w:sectPr w:rsidR="0066370C">
          <w:pgSz w:w="16383" w:h="11906" w:orient="landscape"/>
          <w:pgMar w:top="1134" w:right="850" w:bottom="1134" w:left="1701" w:header="720" w:footer="720" w:gutter="0"/>
          <w:cols w:space="720"/>
        </w:sectPr>
      </w:pPr>
    </w:p>
    <w:p w:rsidR="0066370C" w:rsidRDefault="0066370C">
      <w:pPr>
        <w:sectPr w:rsidR="0066370C">
          <w:pgSz w:w="16383" w:h="11906" w:orient="landscape"/>
          <w:pgMar w:top="1134" w:right="850" w:bottom="1134" w:left="1701" w:header="720" w:footer="720" w:gutter="0"/>
          <w:cols w:space="720"/>
        </w:sectPr>
      </w:pPr>
    </w:p>
    <w:p w:rsidR="0066370C" w:rsidRDefault="00085287">
      <w:pPr>
        <w:spacing w:after="0"/>
        <w:ind w:left="120"/>
      </w:pPr>
      <w:bookmarkStart w:id="14" w:name="block-8294105"/>
      <w:bookmarkEnd w:id="13"/>
      <w:r>
        <w:rPr>
          <w:rFonts w:ascii="Times New Roman" w:hAnsi="Times New Roman"/>
          <w:b/>
          <w:color w:val="000000"/>
          <w:sz w:val="28"/>
        </w:rPr>
        <w:lastRenderedPageBreak/>
        <w:t xml:space="preserve"> ПОУРОЧНОЕ ПЛАНИРОВАНИЕ </w:t>
      </w:r>
    </w:p>
    <w:p w:rsidR="0066370C" w:rsidRDefault="0008528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483"/>
        <w:gridCol w:w="1841"/>
        <w:gridCol w:w="1910"/>
        <w:gridCol w:w="2861"/>
      </w:tblGrid>
      <w:tr w:rsidR="0066370C">
        <w:trPr>
          <w:trHeight w:val="144"/>
          <w:tblCellSpacing w:w="20" w:type="nil"/>
        </w:trPr>
        <w:tc>
          <w:tcPr>
            <w:tcW w:w="443"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 п/п </w:t>
            </w:r>
          </w:p>
          <w:p w:rsidR="0066370C" w:rsidRDefault="0066370C">
            <w:pPr>
              <w:spacing w:after="0"/>
              <w:ind w:left="135"/>
            </w:pPr>
          </w:p>
        </w:tc>
        <w:tc>
          <w:tcPr>
            <w:tcW w:w="4048"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Тема урока </w:t>
            </w:r>
          </w:p>
          <w:p w:rsidR="0066370C" w:rsidRDefault="0066370C">
            <w:pPr>
              <w:spacing w:after="0"/>
              <w:ind w:left="135"/>
            </w:pPr>
          </w:p>
        </w:tc>
        <w:tc>
          <w:tcPr>
            <w:tcW w:w="0" w:type="auto"/>
            <w:gridSpan w:val="3"/>
            <w:tcMar>
              <w:top w:w="50" w:type="dxa"/>
              <w:left w:w="100" w:type="dxa"/>
            </w:tcMar>
            <w:vAlign w:val="center"/>
          </w:tcPr>
          <w:p w:rsidR="0066370C" w:rsidRDefault="00085287">
            <w:pPr>
              <w:spacing w:after="0"/>
            </w:pPr>
            <w:r>
              <w:rPr>
                <w:rFonts w:ascii="Times New Roman" w:hAnsi="Times New Roman"/>
                <w:b/>
                <w:color w:val="000000"/>
                <w:sz w:val="24"/>
              </w:rPr>
              <w:t>Количество часов</w:t>
            </w:r>
          </w:p>
        </w:tc>
        <w:tc>
          <w:tcPr>
            <w:tcW w:w="2109"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Электронные цифровые образовательные ресурсы </w:t>
            </w:r>
          </w:p>
          <w:p w:rsidR="0066370C" w:rsidRDefault="0066370C">
            <w:pPr>
              <w:spacing w:after="0"/>
              <w:ind w:left="135"/>
            </w:pPr>
          </w:p>
        </w:tc>
      </w:tr>
      <w:tr w:rsidR="0066370C">
        <w:trPr>
          <w:trHeight w:val="144"/>
          <w:tblCellSpacing w:w="20" w:type="nil"/>
        </w:trPr>
        <w:tc>
          <w:tcPr>
            <w:tcW w:w="0" w:type="auto"/>
            <w:vMerge/>
            <w:tcBorders>
              <w:top w:val="nil"/>
            </w:tcBorders>
            <w:tcMar>
              <w:top w:w="50" w:type="dxa"/>
              <w:left w:w="100" w:type="dxa"/>
            </w:tcMar>
          </w:tcPr>
          <w:p w:rsidR="0066370C" w:rsidRDefault="0066370C"/>
        </w:tc>
        <w:tc>
          <w:tcPr>
            <w:tcW w:w="0" w:type="auto"/>
            <w:vMerge/>
            <w:tcBorders>
              <w:top w:val="nil"/>
            </w:tcBorders>
            <w:tcMar>
              <w:top w:w="50" w:type="dxa"/>
              <w:left w:w="100" w:type="dxa"/>
            </w:tcMar>
          </w:tcPr>
          <w:p w:rsidR="0066370C" w:rsidRDefault="0066370C"/>
        </w:tc>
        <w:tc>
          <w:tcPr>
            <w:tcW w:w="944"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Всего </w:t>
            </w:r>
          </w:p>
          <w:p w:rsidR="0066370C" w:rsidRDefault="0066370C">
            <w:pPr>
              <w:spacing w:after="0"/>
              <w:ind w:left="135"/>
            </w:pPr>
          </w:p>
        </w:tc>
        <w:tc>
          <w:tcPr>
            <w:tcW w:w="1661"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Контрольные работы </w:t>
            </w:r>
          </w:p>
          <w:p w:rsidR="0066370C" w:rsidRDefault="0066370C">
            <w:pPr>
              <w:spacing w:after="0"/>
              <w:ind w:left="135"/>
            </w:pPr>
          </w:p>
        </w:tc>
        <w:tc>
          <w:tcPr>
            <w:tcW w:w="1751"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Практические работы </w:t>
            </w:r>
          </w:p>
          <w:p w:rsidR="0066370C" w:rsidRDefault="0066370C">
            <w:pPr>
              <w:spacing w:after="0"/>
              <w:ind w:left="135"/>
            </w:pPr>
          </w:p>
        </w:tc>
        <w:tc>
          <w:tcPr>
            <w:tcW w:w="0" w:type="auto"/>
            <w:vMerge/>
            <w:tcBorders>
              <w:top w:val="nil"/>
            </w:tcBorders>
            <w:tcMar>
              <w:top w:w="50" w:type="dxa"/>
              <w:left w:w="100" w:type="dxa"/>
            </w:tcMar>
          </w:tcPr>
          <w:p w:rsidR="0066370C" w:rsidRDefault="0066370C"/>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210</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Понятие о методах познания в химии</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227</w:t>
              </w:r>
              <w:r>
                <w:rPr>
                  <w:rFonts w:ascii="Times New Roman" w:hAnsi="Times New Roman"/>
                  <w:color w:val="0000FF"/>
                  <w:u w:val="single"/>
                </w:rPr>
                <w:t>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23</w:t>
              </w:r>
              <w:r>
                <w:rPr>
                  <w:rFonts w:ascii="Times New Roman" w:hAnsi="Times New Roman"/>
                  <w:color w:val="0000FF"/>
                  <w:u w:val="single"/>
                </w:rPr>
                <w:t>dc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Чистые вещества и смеси. Способы разделения смесей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26</w:t>
              </w:r>
              <w:r>
                <w:rPr>
                  <w:rFonts w:ascii="Times New Roman" w:hAnsi="Times New Roman"/>
                  <w:color w:val="0000FF"/>
                  <w:u w:val="single"/>
                </w:rPr>
                <w:t>ca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2 «Разделение смесей (на примере очистки поваренной соли)»</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28</w:t>
              </w:r>
              <w:r>
                <w:rPr>
                  <w:rFonts w:ascii="Times New Roman" w:hAnsi="Times New Roman"/>
                  <w:color w:val="0000FF"/>
                  <w:u w:val="single"/>
                </w:rPr>
                <w:t>c</w:t>
              </w:r>
              <w:r w:rsidRPr="00085287">
                <w:rPr>
                  <w:rFonts w:ascii="Times New Roman" w:hAnsi="Times New Roman"/>
                  <w:color w:val="0000FF"/>
                  <w:u w:val="single"/>
                  <w:lang w:val="ru-RU"/>
                </w:rPr>
                <w:t>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Атомы и молекулы</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w:t>
              </w:r>
              <w:r>
                <w:rPr>
                  <w:rFonts w:ascii="Times New Roman" w:hAnsi="Times New Roman"/>
                  <w:color w:val="0000FF"/>
                  <w:u w:val="single"/>
                </w:rPr>
                <w:t>a</w:t>
              </w:r>
              <w:r w:rsidRPr="00085287">
                <w:rPr>
                  <w:rFonts w:ascii="Times New Roman" w:hAnsi="Times New Roman"/>
                  <w:color w:val="0000FF"/>
                  <w:u w:val="single"/>
                  <w:lang w:val="ru-RU"/>
                </w:rPr>
                <w:t>6</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7</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Химические элементы. Знаки (символы) химических элементов</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w:t>
              </w:r>
              <w:r>
                <w:rPr>
                  <w:rFonts w:ascii="Times New Roman" w:hAnsi="Times New Roman"/>
                  <w:color w:val="0000FF"/>
                  <w:u w:val="single"/>
                </w:rPr>
                <w:t>be</w:t>
              </w:r>
              <w:r w:rsidRPr="00085287">
                <w:rPr>
                  <w:rFonts w:ascii="Times New Roman" w:hAnsi="Times New Roman"/>
                  <w:color w:val="0000FF"/>
                  <w:u w:val="single"/>
                  <w:lang w:val="ru-RU"/>
                </w:rPr>
                <w:t>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8</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Простые и сложные вещества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w:t>
              </w:r>
              <w:r>
                <w:rPr>
                  <w:rFonts w:ascii="Times New Roman" w:hAnsi="Times New Roman"/>
                  <w:color w:val="0000FF"/>
                  <w:u w:val="single"/>
                </w:rPr>
                <w:t>a</w:t>
              </w:r>
              <w:r w:rsidRPr="00085287">
                <w:rPr>
                  <w:rFonts w:ascii="Times New Roman" w:hAnsi="Times New Roman"/>
                  <w:color w:val="0000FF"/>
                  <w:u w:val="single"/>
                  <w:lang w:val="ru-RU"/>
                </w:rPr>
                <w:t>6</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9</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Атомно-молекулярное учение</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w:t>
              </w:r>
              <w:r>
                <w:rPr>
                  <w:rFonts w:ascii="Times New Roman" w:hAnsi="Times New Roman"/>
                  <w:color w:val="0000FF"/>
                  <w:u w:val="single"/>
                </w:rPr>
                <w:t>d</w:t>
              </w:r>
              <w:r w:rsidRPr="00085287">
                <w:rPr>
                  <w:rFonts w:ascii="Times New Roman" w:hAnsi="Times New Roman"/>
                  <w:color w:val="0000FF"/>
                  <w:u w:val="single"/>
                  <w:lang w:val="ru-RU"/>
                </w:rPr>
                <w:t>50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10</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Закон постоянства состава веществ. </w:t>
            </w:r>
            <w:r w:rsidRPr="00085287">
              <w:rPr>
                <w:rFonts w:ascii="Times New Roman" w:hAnsi="Times New Roman"/>
                <w:color w:val="000000"/>
                <w:sz w:val="24"/>
                <w:lang w:val="ru-RU"/>
              </w:rPr>
              <w:lastRenderedPageBreak/>
              <w:t xml:space="preserve">Химическая формула. </w:t>
            </w:r>
            <w:r>
              <w:rPr>
                <w:rFonts w:ascii="Times New Roman" w:hAnsi="Times New Roman"/>
                <w:color w:val="000000"/>
                <w:sz w:val="24"/>
              </w:rPr>
              <w:t>Валентность атомов химических элементов</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lastRenderedPageBreak/>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2</w:t>
              </w:r>
              <w:r>
                <w:rPr>
                  <w:rFonts w:ascii="Times New Roman" w:hAnsi="Times New Roman"/>
                  <w:color w:val="0000FF"/>
                  <w:u w:val="single"/>
                </w:rPr>
                <w:t>eae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lastRenderedPageBreak/>
              <w:t>11</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Относительная атомная масса. Относительная молекулярная масса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323</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12</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Массовая доля химического элемента в соединении</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350</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13</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Количество вещества. Моль. Молярная масса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5230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14</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Физические и химические явления. Химическая реакция</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37</w:t>
              </w:r>
              <w:r>
                <w:rPr>
                  <w:rFonts w:ascii="Times New Roman" w:hAnsi="Times New Roman"/>
                  <w:color w:val="0000FF"/>
                  <w:u w:val="single"/>
                </w:rPr>
                <w:t>fa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15</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Признаки и условия протекания химических реакций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3</w:t>
              </w:r>
              <w:r>
                <w:rPr>
                  <w:rFonts w:ascii="Times New Roman" w:hAnsi="Times New Roman"/>
                  <w:color w:val="0000FF"/>
                  <w:u w:val="single"/>
                </w:rPr>
                <w:t>a</w:t>
              </w:r>
              <w:r w:rsidRPr="00085287">
                <w:rPr>
                  <w:rFonts w:ascii="Times New Roman" w:hAnsi="Times New Roman"/>
                  <w:color w:val="0000FF"/>
                  <w:u w:val="single"/>
                  <w:lang w:val="ru-RU"/>
                </w:rPr>
                <w:t>16</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16</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Закон сохранения массы веществ. Химические уравнения</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3</w:t>
              </w:r>
              <w:r>
                <w:rPr>
                  <w:rFonts w:ascii="Times New Roman" w:hAnsi="Times New Roman"/>
                  <w:color w:val="0000FF"/>
                  <w:u w:val="single"/>
                </w:rPr>
                <w:t>b</w:t>
              </w:r>
              <w:r w:rsidRPr="00085287">
                <w:rPr>
                  <w:rFonts w:ascii="Times New Roman" w:hAnsi="Times New Roman"/>
                  <w:color w:val="0000FF"/>
                  <w:u w:val="single"/>
                  <w:lang w:val="ru-RU"/>
                </w:rPr>
                <w:t>88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17</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Вычисления количества, массы вещества по уравнениям химических реакций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5708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18</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Классификация химических реакций (соединения, разложения, замещения, обмена)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3</w:t>
              </w:r>
              <w:r>
                <w:rPr>
                  <w:rFonts w:ascii="Times New Roman" w:hAnsi="Times New Roman"/>
                  <w:color w:val="0000FF"/>
                  <w:u w:val="single"/>
                </w:rPr>
                <w:t>f</w:t>
              </w:r>
              <w:r w:rsidRPr="00085287">
                <w:rPr>
                  <w:rFonts w:ascii="Times New Roman" w:hAnsi="Times New Roman"/>
                  <w:color w:val="0000FF"/>
                  <w:u w:val="single"/>
                  <w:lang w:val="ru-RU"/>
                </w:rPr>
                <w:t>34</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19</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40</w:t>
              </w:r>
              <w:r>
                <w:rPr>
                  <w:rFonts w:ascii="Times New Roman" w:hAnsi="Times New Roman"/>
                  <w:color w:val="0000FF"/>
                  <w:u w:val="single"/>
                </w:rPr>
                <w:t>c</w:t>
              </w:r>
              <w:r w:rsidRPr="00085287">
                <w:rPr>
                  <w:rFonts w:ascii="Times New Roman" w:hAnsi="Times New Roman"/>
                  <w:color w:val="0000FF"/>
                  <w:u w:val="single"/>
                  <w:lang w:val="ru-RU"/>
                </w:rPr>
                <w:t>4</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20</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Контрольная работа №1 по теме «Вещества и химические реакции»</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4290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21</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448</w:t>
              </w:r>
              <w:r>
                <w:rPr>
                  <w:rFonts w:ascii="Times New Roman" w:hAnsi="Times New Roman"/>
                  <w:color w:val="0000FF"/>
                  <w:u w:val="single"/>
                </w:rPr>
                <w:t>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22</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Физические и химические свойства </w:t>
            </w:r>
            <w:r w:rsidRPr="00085287">
              <w:rPr>
                <w:rFonts w:ascii="Times New Roman" w:hAnsi="Times New Roman"/>
                <w:color w:val="000000"/>
                <w:sz w:val="24"/>
                <w:lang w:val="ru-RU"/>
              </w:rPr>
              <w:lastRenderedPageBreak/>
              <w:t xml:space="preserve">кислорода (реакции окисления, горение). </w:t>
            </w:r>
            <w:r>
              <w:rPr>
                <w:rFonts w:ascii="Times New Roman" w:hAnsi="Times New Roman"/>
                <w:color w:val="000000"/>
                <w:sz w:val="24"/>
              </w:rPr>
              <w:t>Понятие об оксидах</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lastRenderedPageBreak/>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4614</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lastRenderedPageBreak/>
              <w:t>23</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497</w:t>
              </w:r>
              <w:r>
                <w:rPr>
                  <w:rFonts w:ascii="Times New Roman" w:hAnsi="Times New Roman"/>
                  <w:color w:val="0000FF"/>
                  <w:u w:val="single"/>
                </w:rPr>
                <w:t>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24</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4790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25</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Топливо (нефть, уголь и метан). Загрязнение воздуха, способы его предотвращения</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w:t>
              </w:r>
              <w:r>
                <w:rPr>
                  <w:rFonts w:ascii="Times New Roman" w:hAnsi="Times New Roman"/>
                  <w:color w:val="0000FF"/>
                  <w:u w:val="single"/>
                </w:rPr>
                <w:t>c</w:t>
              </w:r>
              <w:r w:rsidRPr="00085287">
                <w:rPr>
                  <w:rFonts w:ascii="Times New Roman" w:hAnsi="Times New Roman"/>
                  <w:color w:val="0000FF"/>
                  <w:u w:val="single"/>
                  <w:lang w:val="ru-RU"/>
                </w:rPr>
                <w:t>4</w:t>
              </w:r>
              <w:r>
                <w:rPr>
                  <w:rFonts w:ascii="Times New Roman" w:hAnsi="Times New Roman"/>
                  <w:color w:val="0000FF"/>
                  <w:u w:val="single"/>
                </w:rPr>
                <w:t>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26</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w:t>
              </w:r>
              <w:r>
                <w:rPr>
                  <w:rFonts w:ascii="Times New Roman" w:hAnsi="Times New Roman"/>
                  <w:color w:val="0000FF"/>
                  <w:u w:val="single"/>
                </w:rPr>
                <w:t>ae</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27</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w:t>
              </w:r>
              <w:r>
                <w:rPr>
                  <w:rFonts w:ascii="Times New Roman" w:hAnsi="Times New Roman"/>
                  <w:color w:val="0000FF"/>
                  <w:u w:val="single"/>
                </w:rPr>
                <w:t>dd</w:t>
              </w:r>
              <w:r w:rsidRPr="00085287">
                <w:rPr>
                  <w:rFonts w:ascii="Times New Roman" w:hAnsi="Times New Roman"/>
                  <w:color w:val="0000FF"/>
                  <w:u w:val="single"/>
                  <w:lang w:val="ru-RU"/>
                </w:rPr>
                <w:t>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28</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w:t>
              </w:r>
              <w:r>
                <w:rPr>
                  <w:rFonts w:ascii="Times New Roman" w:hAnsi="Times New Roman"/>
                  <w:color w:val="0000FF"/>
                  <w:u w:val="single"/>
                </w:rPr>
                <w:t>dd</w:t>
              </w:r>
              <w:r w:rsidRPr="00085287">
                <w:rPr>
                  <w:rFonts w:ascii="Times New Roman" w:hAnsi="Times New Roman"/>
                  <w:color w:val="0000FF"/>
                  <w:u w:val="single"/>
                  <w:lang w:val="ru-RU"/>
                </w:rPr>
                <w:t>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29</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Понятие о кислотах и солях</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50</w:t>
              </w:r>
              <w:r>
                <w:rPr>
                  <w:rFonts w:ascii="Times New Roman" w:hAnsi="Times New Roman"/>
                  <w:color w:val="0000FF"/>
                  <w:u w:val="single"/>
                </w:rPr>
                <w:t>d</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30</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Способы получения водорода в лаборатории</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w:t>
              </w:r>
              <w:r>
                <w:rPr>
                  <w:rFonts w:ascii="Times New Roman" w:hAnsi="Times New Roman"/>
                  <w:color w:val="0000FF"/>
                  <w:u w:val="single"/>
                </w:rPr>
                <w:t>dd</w:t>
              </w:r>
              <w:r w:rsidRPr="00085287">
                <w:rPr>
                  <w:rFonts w:ascii="Times New Roman" w:hAnsi="Times New Roman"/>
                  <w:color w:val="0000FF"/>
                  <w:u w:val="single"/>
                  <w:lang w:val="ru-RU"/>
                </w:rPr>
                <w:t>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31</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4</w:t>
              </w:r>
              <w:r>
                <w:rPr>
                  <w:rFonts w:ascii="Times New Roman" w:hAnsi="Times New Roman"/>
                  <w:color w:val="0000FF"/>
                  <w:u w:val="single"/>
                </w:rPr>
                <w:t>f</w:t>
              </w:r>
              <w:r w:rsidRPr="00085287">
                <w:rPr>
                  <w:rFonts w:ascii="Times New Roman" w:hAnsi="Times New Roman"/>
                  <w:color w:val="0000FF"/>
                  <w:u w:val="single"/>
                  <w:lang w:val="ru-RU"/>
                </w:rPr>
                <w:t>42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32</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Молярный объём газов. Закон Авогадро</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542</w:t>
              </w:r>
              <w:r>
                <w:rPr>
                  <w:rFonts w:ascii="Times New Roman" w:hAnsi="Times New Roman"/>
                  <w:color w:val="0000FF"/>
                  <w:u w:val="single"/>
                </w:rPr>
                <w:t>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33</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Вычисления объёма, количества вещества </w:t>
            </w:r>
            <w:r w:rsidRPr="00085287">
              <w:rPr>
                <w:rFonts w:ascii="Times New Roman" w:hAnsi="Times New Roman"/>
                <w:color w:val="000000"/>
                <w:sz w:val="24"/>
                <w:lang w:val="ru-RU"/>
              </w:rPr>
              <w:lastRenderedPageBreak/>
              <w:t>газа по его известному количеству вещества или объёму</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55</w:t>
              </w:r>
              <w:r>
                <w:rPr>
                  <w:rFonts w:ascii="Times New Roman" w:hAnsi="Times New Roman"/>
                  <w:color w:val="0000FF"/>
                  <w:u w:val="single"/>
                </w:rPr>
                <w:t>a</w:t>
              </w:r>
              <w:r w:rsidRPr="00085287">
                <w:rPr>
                  <w:rFonts w:ascii="Times New Roman" w:hAnsi="Times New Roman"/>
                  <w:color w:val="0000FF"/>
                  <w:u w:val="single"/>
                  <w:lang w:val="ru-RU"/>
                </w:rPr>
                <w:t>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lastRenderedPageBreak/>
              <w:t>34</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5708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35</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Физические и химические свойства воды</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587</w:t>
              </w:r>
              <w:r>
                <w:rPr>
                  <w:rFonts w:ascii="Times New Roman" w:hAnsi="Times New Roman"/>
                  <w:color w:val="0000FF"/>
                  <w:u w:val="single"/>
                </w:rPr>
                <w:t>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36</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Состав оснований. Понятие об индикаторах</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59</w:t>
              </w:r>
              <w:r>
                <w:rPr>
                  <w:rFonts w:ascii="Times New Roman" w:hAnsi="Times New Roman"/>
                  <w:color w:val="0000FF"/>
                  <w:u w:val="single"/>
                </w:rPr>
                <w:t>e</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37</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w:t>
              </w:r>
              <w:r>
                <w:rPr>
                  <w:rFonts w:ascii="Times New Roman" w:hAnsi="Times New Roman"/>
                  <w:color w:val="0000FF"/>
                  <w:u w:val="single"/>
                </w:rPr>
                <w:t>b</w:t>
              </w:r>
              <w:r w:rsidRPr="00085287">
                <w:rPr>
                  <w:rFonts w:ascii="Times New Roman" w:hAnsi="Times New Roman"/>
                  <w:color w:val="0000FF"/>
                  <w:u w:val="single"/>
                  <w:lang w:val="ru-RU"/>
                </w:rPr>
                <w:t>40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38</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5</w:t>
              </w:r>
              <w:r>
                <w:rPr>
                  <w:rFonts w:ascii="Times New Roman" w:hAnsi="Times New Roman"/>
                  <w:color w:val="0000FF"/>
                  <w:u w:val="single"/>
                </w:rPr>
                <w:t>eba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39</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6342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40</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Оксиды: состав, классификация, номенклатура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664</w:t>
              </w:r>
              <w:r>
                <w:rPr>
                  <w:rFonts w:ascii="Times New Roman" w:hAnsi="Times New Roman"/>
                  <w:color w:val="0000FF"/>
                  <w:u w:val="single"/>
                </w:rPr>
                <w:t>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41</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Получение и химические свойства кислотных, основных и амфотерных оксидов</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664</w:t>
              </w:r>
              <w:r>
                <w:rPr>
                  <w:rFonts w:ascii="Times New Roman" w:hAnsi="Times New Roman"/>
                  <w:color w:val="0000FF"/>
                  <w:u w:val="single"/>
                </w:rPr>
                <w:t>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42</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Основания: состав, классификация, номенклатура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67</w:t>
              </w:r>
              <w:r>
                <w:rPr>
                  <w:rFonts w:ascii="Times New Roman" w:hAnsi="Times New Roman"/>
                  <w:color w:val="0000FF"/>
                  <w:u w:val="single"/>
                </w:rPr>
                <w:t>ca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43</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Получение и химические свойства оснований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67</w:t>
              </w:r>
              <w:r>
                <w:rPr>
                  <w:rFonts w:ascii="Times New Roman" w:hAnsi="Times New Roman"/>
                  <w:color w:val="0000FF"/>
                  <w:u w:val="single"/>
                </w:rPr>
                <w:t>ca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44</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Кислоты: состав, классификация, номенклатура</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dfee</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lastRenderedPageBreak/>
              <w:t>45</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Получение и химические свойства кислот</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dfee</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46</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Соли (средние): номенклатура, способы получения, химические свойства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9474</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47</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b</w:t>
              </w:r>
              <w:r w:rsidRPr="00085287">
                <w:rPr>
                  <w:rFonts w:ascii="Times New Roman" w:hAnsi="Times New Roman"/>
                  <w:color w:val="0000FF"/>
                  <w:u w:val="single"/>
                  <w:lang w:val="ru-RU"/>
                </w:rPr>
                <w:t>7</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48</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Генетическая связь между классами неорганических соединений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a</w:t>
              </w:r>
              <w:r w:rsidRPr="00085287">
                <w:rPr>
                  <w:rFonts w:ascii="Times New Roman" w:hAnsi="Times New Roman"/>
                  <w:color w:val="0000FF"/>
                  <w:u w:val="single"/>
                  <w:lang w:val="ru-RU"/>
                </w:rPr>
                <w:t>50</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49</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Обобщение и систематизация знаний</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cb</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50</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Контрольная работа №3 по теме "Основные классы неорганических соединений"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e</w:t>
              </w:r>
              <w:r w:rsidRPr="00085287">
                <w:rPr>
                  <w:rFonts w:ascii="Times New Roman" w:hAnsi="Times New Roman"/>
                  <w:color w:val="0000FF"/>
                  <w:u w:val="single"/>
                  <w:lang w:val="ru-RU"/>
                </w:rPr>
                <w:t>1</w:t>
              </w:r>
              <w:r>
                <w:rPr>
                  <w:rFonts w:ascii="Times New Roman" w:hAnsi="Times New Roman"/>
                  <w:color w:val="0000FF"/>
                  <w:u w:val="single"/>
                </w:rPr>
                <w:t>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51</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ffa</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52</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w:t>
              </w:r>
              <w:r w:rsidRPr="00085287">
                <w:rPr>
                  <w:rFonts w:ascii="Times New Roman" w:hAnsi="Times New Roman"/>
                  <w:color w:val="0000FF"/>
                  <w:u w:val="single"/>
                  <w:lang w:val="ru-RU"/>
                </w:rPr>
                <w:t>52</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53</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Периоды, группы, подгруппы</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w:t>
              </w:r>
              <w:r w:rsidRPr="00085287">
                <w:rPr>
                  <w:rFonts w:ascii="Times New Roman" w:hAnsi="Times New Roman"/>
                  <w:color w:val="0000FF"/>
                  <w:u w:val="single"/>
                  <w:lang w:val="ru-RU"/>
                </w:rPr>
                <w:t>52</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54</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w:t>
              </w:r>
              <w:r w:rsidRPr="00085287">
                <w:rPr>
                  <w:rFonts w:ascii="Times New Roman" w:hAnsi="Times New Roman"/>
                  <w:color w:val="0000FF"/>
                  <w:u w:val="single"/>
                  <w:lang w:val="ru-RU"/>
                </w:rPr>
                <w:t>342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55</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w:t>
              </w:r>
              <w:r w:rsidRPr="00085287">
                <w:rPr>
                  <w:rFonts w:ascii="Times New Roman" w:hAnsi="Times New Roman"/>
                  <w:color w:val="0000FF"/>
                  <w:u w:val="single"/>
                  <w:lang w:val="ru-RU"/>
                </w:rPr>
                <w:t>6</w:t>
              </w:r>
              <w:r>
                <w:rPr>
                  <w:rFonts w:ascii="Times New Roman" w:hAnsi="Times New Roman"/>
                  <w:color w:val="0000FF"/>
                  <w:u w:val="single"/>
                </w:rPr>
                <w:t>bc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56</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Характеристика химического элемента по </w:t>
            </w:r>
            <w:r w:rsidRPr="00085287">
              <w:rPr>
                <w:rFonts w:ascii="Times New Roman" w:hAnsi="Times New Roman"/>
                <w:color w:val="000000"/>
                <w:sz w:val="24"/>
                <w:lang w:val="ru-RU"/>
              </w:rPr>
              <w:lastRenderedPageBreak/>
              <w:t>его положению в Периодической системе Д. И. Менделеева</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w:t>
              </w:r>
              <w:r w:rsidRPr="00085287">
                <w:rPr>
                  <w:rFonts w:ascii="Times New Roman" w:hAnsi="Times New Roman"/>
                  <w:color w:val="0000FF"/>
                  <w:u w:val="single"/>
                  <w:lang w:val="ru-RU"/>
                </w:rPr>
                <w:t>824</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lastRenderedPageBreak/>
              <w:t>57</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w:t>
              </w:r>
              <w:r w:rsidRPr="00085287">
                <w:rPr>
                  <w:rFonts w:ascii="Times New Roman" w:hAnsi="Times New Roman"/>
                  <w:color w:val="0000FF"/>
                  <w:u w:val="single"/>
                  <w:lang w:val="ru-RU"/>
                </w:rPr>
                <w:t>96</w:t>
              </w:r>
              <w:r>
                <w:rPr>
                  <w:rFonts w:ascii="Times New Roman" w:hAnsi="Times New Roman"/>
                  <w:color w:val="0000FF"/>
                  <w:u w:val="single"/>
                </w:rPr>
                <w:t>e</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58</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Электроотрицательность атомов химических элементов</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adaab</w:t>
              </w:r>
              <w:r w:rsidRPr="00085287">
                <w:rPr>
                  <w:rFonts w:ascii="Times New Roman" w:hAnsi="Times New Roman"/>
                  <w:color w:val="0000FF"/>
                  <w:u w:val="single"/>
                  <w:lang w:val="ru-RU"/>
                </w:rPr>
                <w:t>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59</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Ионная химическая связь</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adac</w:t>
              </w:r>
              <w:r w:rsidRPr="00085287">
                <w:rPr>
                  <w:rFonts w:ascii="Times New Roman" w:hAnsi="Times New Roman"/>
                  <w:color w:val="0000FF"/>
                  <w:u w:val="single"/>
                  <w:lang w:val="ru-RU"/>
                </w:rPr>
                <w:t>34</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60</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Ковалентная полярная химическая связь</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adaab</w:t>
              </w:r>
              <w:r w:rsidRPr="00085287">
                <w:rPr>
                  <w:rFonts w:ascii="Times New Roman" w:hAnsi="Times New Roman"/>
                  <w:color w:val="0000FF"/>
                  <w:u w:val="single"/>
                  <w:lang w:val="ru-RU"/>
                </w:rPr>
                <w:t>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61</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Ковалентная неполярная химическая связь</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adaab</w:t>
              </w:r>
              <w:r w:rsidRPr="00085287">
                <w:rPr>
                  <w:rFonts w:ascii="Times New Roman" w:hAnsi="Times New Roman"/>
                  <w:color w:val="0000FF"/>
                  <w:u w:val="single"/>
                  <w:lang w:val="ru-RU"/>
                </w:rPr>
                <w:t>9</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62</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Степень окисления</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adae</w:t>
              </w:r>
              <w:r w:rsidRPr="00085287">
                <w:rPr>
                  <w:rFonts w:ascii="Times New Roman" w:hAnsi="Times New Roman"/>
                  <w:color w:val="0000FF"/>
                  <w:u w:val="single"/>
                  <w:lang w:val="ru-RU"/>
                </w:rPr>
                <w:t>28</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63</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Окислительно-восстановительные реакции</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076</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64</w:t>
            </w:r>
          </w:p>
        </w:tc>
        <w:tc>
          <w:tcPr>
            <w:tcW w:w="4048" w:type="dxa"/>
            <w:tcMar>
              <w:top w:w="50" w:type="dxa"/>
              <w:left w:w="100" w:type="dxa"/>
            </w:tcMar>
            <w:vAlign w:val="center"/>
          </w:tcPr>
          <w:p w:rsidR="0066370C" w:rsidRDefault="00085287">
            <w:pPr>
              <w:spacing w:after="0"/>
              <w:ind w:left="135"/>
            </w:pPr>
            <w:r>
              <w:rPr>
                <w:rFonts w:ascii="Times New Roman" w:hAnsi="Times New Roman"/>
                <w:color w:val="000000"/>
                <w:sz w:val="24"/>
              </w:rPr>
              <w:t>Окислители и восстановители</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076</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65</w:t>
            </w:r>
          </w:p>
        </w:tc>
        <w:tc>
          <w:tcPr>
            <w:tcW w:w="4048"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944"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486</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66</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Резервный урок. Обобщение и систематизация знаний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33</w:t>
              </w:r>
              <w:r>
                <w:rPr>
                  <w:rFonts w:ascii="Times New Roman" w:hAnsi="Times New Roman"/>
                  <w:color w:val="0000FF"/>
                  <w:u w:val="single"/>
                </w:rPr>
                <w:t>c</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67</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Резервный урок. Обобщение и систематизация знаний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cb</w:t>
              </w:r>
              <w:r w:rsidRPr="00085287">
                <w:rPr>
                  <w:rFonts w:ascii="Times New Roman" w:hAnsi="Times New Roman"/>
                  <w:color w:val="0000FF"/>
                  <w:u w:val="single"/>
                  <w:lang w:val="ru-RU"/>
                </w:rPr>
                <w:t>2</w:t>
              </w:r>
            </w:hyperlink>
          </w:p>
        </w:tc>
      </w:tr>
      <w:tr w:rsidR="0066370C" w:rsidRPr="00201A45">
        <w:trPr>
          <w:trHeight w:val="144"/>
          <w:tblCellSpacing w:w="20" w:type="nil"/>
        </w:trPr>
        <w:tc>
          <w:tcPr>
            <w:tcW w:w="443" w:type="dxa"/>
            <w:tcMar>
              <w:top w:w="50" w:type="dxa"/>
              <w:left w:w="100" w:type="dxa"/>
            </w:tcMar>
            <w:vAlign w:val="center"/>
          </w:tcPr>
          <w:p w:rsidR="0066370C" w:rsidRDefault="00085287">
            <w:pPr>
              <w:spacing w:after="0"/>
            </w:pPr>
            <w:r>
              <w:rPr>
                <w:rFonts w:ascii="Times New Roman" w:hAnsi="Times New Roman"/>
                <w:color w:val="000000"/>
                <w:sz w:val="24"/>
              </w:rPr>
              <w:t>68</w:t>
            </w:r>
          </w:p>
        </w:tc>
        <w:tc>
          <w:tcPr>
            <w:tcW w:w="4048"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Резервный урок. Обобщение и систематизация знаний</w:t>
            </w:r>
          </w:p>
        </w:tc>
        <w:tc>
          <w:tcPr>
            <w:tcW w:w="944"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66370C" w:rsidRDefault="0066370C">
            <w:pPr>
              <w:spacing w:after="0"/>
              <w:ind w:left="135"/>
              <w:jc w:val="center"/>
            </w:pPr>
          </w:p>
        </w:tc>
        <w:tc>
          <w:tcPr>
            <w:tcW w:w="1751" w:type="dxa"/>
            <w:tcMar>
              <w:top w:w="50" w:type="dxa"/>
              <w:left w:w="100" w:type="dxa"/>
            </w:tcMar>
            <w:vAlign w:val="center"/>
          </w:tcPr>
          <w:p w:rsidR="0066370C" w:rsidRDefault="0066370C">
            <w:pPr>
              <w:spacing w:after="0"/>
              <w:ind w:left="135"/>
              <w:jc w:val="center"/>
            </w:pPr>
          </w:p>
        </w:tc>
        <w:tc>
          <w:tcPr>
            <w:tcW w:w="2109"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w:t>
              </w:r>
              <w:r>
                <w:rPr>
                  <w:rFonts w:ascii="Times New Roman" w:hAnsi="Times New Roman"/>
                  <w:color w:val="0000FF"/>
                  <w:u w:val="single"/>
                </w:rPr>
                <w:t>ff</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61</w:t>
              </w:r>
              <w:r>
                <w:rPr>
                  <w:rFonts w:ascii="Times New Roman" w:hAnsi="Times New Roman"/>
                  <w:color w:val="0000FF"/>
                  <w:u w:val="single"/>
                </w:rPr>
                <w:t>c</w:t>
              </w:r>
              <w:r w:rsidRPr="00085287">
                <w:rPr>
                  <w:rFonts w:ascii="Times New Roman" w:hAnsi="Times New Roman"/>
                  <w:color w:val="0000FF"/>
                  <w:u w:val="single"/>
                  <w:lang w:val="ru-RU"/>
                </w:rPr>
                <w:t>6</w:t>
              </w:r>
            </w:hyperlink>
          </w:p>
        </w:tc>
      </w:tr>
      <w:tr w:rsidR="0066370C">
        <w:trPr>
          <w:trHeight w:val="144"/>
          <w:tblCellSpacing w:w="20" w:type="nil"/>
        </w:trPr>
        <w:tc>
          <w:tcPr>
            <w:tcW w:w="0" w:type="auto"/>
            <w:gridSpan w:val="2"/>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ОБЩЕЕ КОЛИЧЕСТВО ЧАСОВ ПО ПРОГРАММЕ</w:t>
            </w:r>
          </w:p>
        </w:tc>
        <w:tc>
          <w:tcPr>
            <w:tcW w:w="1483"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751"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66370C" w:rsidRDefault="0066370C"/>
        </w:tc>
      </w:tr>
    </w:tbl>
    <w:p w:rsidR="0066370C" w:rsidRDefault="0066370C">
      <w:pPr>
        <w:sectPr w:rsidR="0066370C">
          <w:pgSz w:w="16383" w:h="11906" w:orient="landscape"/>
          <w:pgMar w:top="1134" w:right="850" w:bottom="1134" w:left="1701" w:header="720" w:footer="720" w:gutter="0"/>
          <w:cols w:space="720"/>
        </w:sectPr>
      </w:pPr>
    </w:p>
    <w:p w:rsidR="0066370C" w:rsidRDefault="000852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66370C">
        <w:trPr>
          <w:trHeight w:val="144"/>
          <w:tblCellSpacing w:w="20" w:type="nil"/>
        </w:trPr>
        <w:tc>
          <w:tcPr>
            <w:tcW w:w="366"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 п/п </w:t>
            </w:r>
          </w:p>
          <w:p w:rsidR="0066370C" w:rsidRDefault="0066370C">
            <w:pPr>
              <w:spacing w:after="0"/>
              <w:ind w:left="135"/>
            </w:pPr>
          </w:p>
        </w:tc>
        <w:tc>
          <w:tcPr>
            <w:tcW w:w="3344"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Тема урока </w:t>
            </w:r>
          </w:p>
          <w:p w:rsidR="0066370C" w:rsidRDefault="0066370C">
            <w:pPr>
              <w:spacing w:after="0"/>
              <w:ind w:left="135"/>
            </w:pPr>
          </w:p>
        </w:tc>
        <w:tc>
          <w:tcPr>
            <w:tcW w:w="0" w:type="auto"/>
            <w:gridSpan w:val="3"/>
            <w:tcMar>
              <w:top w:w="50" w:type="dxa"/>
              <w:left w:w="100" w:type="dxa"/>
            </w:tcMar>
            <w:vAlign w:val="center"/>
          </w:tcPr>
          <w:p w:rsidR="0066370C" w:rsidRDefault="0008528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Дата изучения </w:t>
            </w:r>
          </w:p>
          <w:p w:rsidR="0066370C" w:rsidRDefault="0066370C">
            <w:pPr>
              <w:spacing w:after="0"/>
              <w:ind w:left="135"/>
            </w:pPr>
          </w:p>
        </w:tc>
        <w:tc>
          <w:tcPr>
            <w:tcW w:w="1955" w:type="dxa"/>
            <w:vMerge w:val="restart"/>
            <w:tcMar>
              <w:top w:w="50" w:type="dxa"/>
              <w:left w:w="100" w:type="dxa"/>
            </w:tcMar>
            <w:vAlign w:val="center"/>
          </w:tcPr>
          <w:p w:rsidR="0066370C" w:rsidRDefault="00085287">
            <w:pPr>
              <w:spacing w:after="0"/>
              <w:ind w:left="135"/>
            </w:pPr>
            <w:r>
              <w:rPr>
                <w:rFonts w:ascii="Times New Roman" w:hAnsi="Times New Roman"/>
                <w:b/>
                <w:color w:val="000000"/>
                <w:sz w:val="24"/>
              </w:rPr>
              <w:t xml:space="preserve">Электронные цифровые образовательные ресурсы </w:t>
            </w:r>
          </w:p>
          <w:p w:rsidR="0066370C" w:rsidRDefault="0066370C">
            <w:pPr>
              <w:spacing w:after="0"/>
              <w:ind w:left="135"/>
            </w:pPr>
          </w:p>
        </w:tc>
      </w:tr>
      <w:tr w:rsidR="0066370C">
        <w:trPr>
          <w:trHeight w:val="144"/>
          <w:tblCellSpacing w:w="20" w:type="nil"/>
        </w:trPr>
        <w:tc>
          <w:tcPr>
            <w:tcW w:w="0" w:type="auto"/>
            <w:vMerge/>
            <w:tcBorders>
              <w:top w:val="nil"/>
            </w:tcBorders>
            <w:tcMar>
              <w:top w:w="50" w:type="dxa"/>
              <w:left w:w="100" w:type="dxa"/>
            </w:tcMar>
          </w:tcPr>
          <w:p w:rsidR="0066370C" w:rsidRDefault="0066370C"/>
        </w:tc>
        <w:tc>
          <w:tcPr>
            <w:tcW w:w="0" w:type="auto"/>
            <w:vMerge/>
            <w:tcBorders>
              <w:top w:val="nil"/>
            </w:tcBorders>
            <w:tcMar>
              <w:top w:w="50" w:type="dxa"/>
              <w:left w:w="100" w:type="dxa"/>
            </w:tcMar>
          </w:tcPr>
          <w:p w:rsidR="0066370C" w:rsidRDefault="0066370C"/>
        </w:tc>
        <w:tc>
          <w:tcPr>
            <w:tcW w:w="812"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Всего </w:t>
            </w:r>
          </w:p>
          <w:p w:rsidR="0066370C" w:rsidRDefault="0066370C">
            <w:pPr>
              <w:spacing w:after="0"/>
              <w:ind w:left="135"/>
            </w:pPr>
          </w:p>
        </w:tc>
        <w:tc>
          <w:tcPr>
            <w:tcW w:w="1507"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Контрольные работы </w:t>
            </w:r>
          </w:p>
          <w:p w:rsidR="0066370C" w:rsidRDefault="0066370C">
            <w:pPr>
              <w:spacing w:after="0"/>
              <w:ind w:left="135"/>
            </w:pPr>
          </w:p>
        </w:tc>
        <w:tc>
          <w:tcPr>
            <w:tcW w:w="1607" w:type="dxa"/>
            <w:tcMar>
              <w:top w:w="50" w:type="dxa"/>
              <w:left w:w="100" w:type="dxa"/>
            </w:tcMar>
            <w:vAlign w:val="center"/>
          </w:tcPr>
          <w:p w:rsidR="0066370C" w:rsidRDefault="00085287">
            <w:pPr>
              <w:spacing w:after="0"/>
              <w:ind w:left="135"/>
            </w:pPr>
            <w:r>
              <w:rPr>
                <w:rFonts w:ascii="Times New Roman" w:hAnsi="Times New Roman"/>
                <w:b/>
                <w:color w:val="000000"/>
                <w:sz w:val="24"/>
              </w:rPr>
              <w:t xml:space="preserve">Практические работы </w:t>
            </w:r>
          </w:p>
          <w:p w:rsidR="0066370C" w:rsidRDefault="0066370C">
            <w:pPr>
              <w:spacing w:after="0"/>
              <w:ind w:left="135"/>
            </w:pPr>
          </w:p>
        </w:tc>
        <w:tc>
          <w:tcPr>
            <w:tcW w:w="0" w:type="auto"/>
            <w:vMerge/>
            <w:tcBorders>
              <w:top w:val="nil"/>
            </w:tcBorders>
            <w:tcMar>
              <w:top w:w="50" w:type="dxa"/>
              <w:left w:w="100" w:type="dxa"/>
            </w:tcMar>
          </w:tcPr>
          <w:p w:rsidR="0066370C" w:rsidRDefault="0066370C"/>
        </w:tc>
        <w:tc>
          <w:tcPr>
            <w:tcW w:w="0" w:type="auto"/>
            <w:vMerge/>
            <w:tcBorders>
              <w:top w:val="nil"/>
            </w:tcBorders>
            <w:tcMar>
              <w:top w:w="50" w:type="dxa"/>
              <w:left w:w="100" w:type="dxa"/>
            </w:tcMar>
          </w:tcPr>
          <w:p w:rsidR="0066370C" w:rsidRDefault="0066370C"/>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59</w:t>
              </w:r>
              <w:r>
                <w:rPr>
                  <w:rFonts w:ascii="Times New Roman" w:hAnsi="Times New Roman"/>
                  <w:color w:val="0000FF"/>
                  <w:u w:val="single"/>
                </w:rPr>
                <w:t>e</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6</w:t>
              </w:r>
              <w:r>
                <w:rPr>
                  <w:rFonts w:ascii="Times New Roman" w:hAnsi="Times New Roman"/>
                  <w:color w:val="0000FF"/>
                  <w:u w:val="single"/>
                </w:rPr>
                <w:t>b</w:t>
              </w:r>
              <w:r w:rsidRPr="00085287">
                <w:rPr>
                  <w:rFonts w:ascii="Times New Roman" w:hAnsi="Times New Roman"/>
                  <w:color w:val="0000FF"/>
                  <w:u w:val="single"/>
                  <w:lang w:val="ru-RU"/>
                </w:rPr>
                <w:t>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7</w:t>
              </w:r>
              <w:r>
                <w:rPr>
                  <w:rFonts w:ascii="Times New Roman" w:hAnsi="Times New Roman"/>
                  <w:color w:val="0000FF"/>
                  <w:u w:val="single"/>
                </w:rPr>
                <w:t>e</w:t>
              </w:r>
              <w:r w:rsidRPr="00085287">
                <w:rPr>
                  <w:rFonts w:ascii="Times New Roman" w:hAnsi="Times New Roman"/>
                  <w:color w:val="0000FF"/>
                  <w:u w:val="single"/>
                  <w:lang w:val="ru-RU"/>
                </w:rPr>
                <w:t>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adbac</w:t>
              </w:r>
              <w:r w:rsidRPr="00085287">
                <w:rPr>
                  <w:rFonts w:ascii="Times New Roman" w:hAnsi="Times New Roman"/>
                  <w:color w:val="0000FF"/>
                  <w:u w:val="single"/>
                  <w:lang w:val="ru-RU"/>
                </w:rPr>
                <w:t>6</w:t>
              </w:r>
            </w:hyperlink>
          </w:p>
        </w:tc>
      </w:tr>
      <w:tr w:rsidR="0066370C">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Default="0066370C">
            <w:pPr>
              <w:spacing w:after="0"/>
              <w:ind w:left="135"/>
            </w:pPr>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adbcb</w:t>
              </w:r>
              <w:r w:rsidRPr="00085287">
                <w:rPr>
                  <w:rFonts w:ascii="Times New Roman" w:hAnsi="Times New Roman"/>
                  <w:color w:val="0000FF"/>
                  <w:u w:val="single"/>
                  <w:lang w:val="ru-RU"/>
                </w:rPr>
                <w:t>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7</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adbe</w:t>
              </w:r>
              <w:r w:rsidRPr="00085287">
                <w:rPr>
                  <w:rFonts w:ascii="Times New Roman" w:hAnsi="Times New Roman"/>
                  <w:color w:val="0000FF"/>
                  <w:u w:val="single"/>
                  <w:lang w:val="ru-RU"/>
                </w:rPr>
                <w:t>9</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8</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085287">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adc</w:t>
              </w:r>
              <w:r w:rsidRPr="00085287">
                <w:rPr>
                  <w:rFonts w:ascii="Times New Roman" w:hAnsi="Times New Roman"/>
                  <w:color w:val="0000FF"/>
                  <w:u w:val="single"/>
                  <w:lang w:val="ru-RU"/>
                </w:rPr>
                <w:t>28</w:t>
              </w:r>
              <w:r>
                <w:rPr>
                  <w:rFonts w:ascii="Times New Roman" w:hAnsi="Times New Roman"/>
                  <w:color w:val="0000FF"/>
                  <w:u w:val="single"/>
                </w:rPr>
                <w:t>c</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adcade</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10</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adcd</w:t>
              </w:r>
              <w:r w:rsidRPr="00085287">
                <w:rPr>
                  <w:rFonts w:ascii="Times New Roman" w:hAnsi="Times New Roman"/>
                  <w:color w:val="0000FF"/>
                  <w:u w:val="single"/>
                  <w:lang w:val="ru-RU"/>
                </w:rPr>
                <w:t>68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11</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w:t>
              </w:r>
              <w:r w:rsidRPr="00085287">
                <w:rPr>
                  <w:rFonts w:ascii="Times New Roman" w:hAnsi="Times New Roman"/>
                  <w:color w:val="0000FF"/>
                  <w:u w:val="single"/>
                  <w:lang w:val="ru-RU"/>
                </w:rPr>
                <w:t>448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12</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w:t>
              </w:r>
              <w:r w:rsidRPr="00085287">
                <w:rPr>
                  <w:rFonts w:ascii="Times New Roman" w:hAnsi="Times New Roman"/>
                  <w:color w:val="0000FF"/>
                  <w:u w:val="single"/>
                  <w:lang w:val="ru-RU"/>
                </w:rPr>
                <w:t>5</w:t>
              </w:r>
              <w:r>
                <w:rPr>
                  <w:rFonts w:ascii="Times New Roman" w:hAnsi="Times New Roman"/>
                  <w:color w:val="0000FF"/>
                  <w:u w:val="single"/>
                </w:rPr>
                <w:t>d</w:t>
              </w:r>
              <w:r w:rsidRPr="00085287">
                <w:rPr>
                  <w:rFonts w:ascii="Times New Roman" w:hAnsi="Times New Roman"/>
                  <w:color w:val="0000FF"/>
                  <w:u w:val="single"/>
                  <w:lang w:val="ru-RU"/>
                </w:rPr>
                <w:t>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13</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w:t>
              </w:r>
              <w:r w:rsidRPr="00085287">
                <w:rPr>
                  <w:rFonts w:ascii="Times New Roman" w:hAnsi="Times New Roman"/>
                  <w:color w:val="0000FF"/>
                  <w:u w:val="single"/>
                  <w:lang w:val="ru-RU"/>
                </w:rPr>
                <w:t>8</w:t>
              </w:r>
              <w:r>
                <w:rPr>
                  <w:rFonts w:ascii="Times New Roman" w:hAnsi="Times New Roman"/>
                  <w:color w:val="0000FF"/>
                  <w:u w:val="single"/>
                </w:rPr>
                <w:t>b</w:t>
              </w:r>
              <w:r w:rsidRPr="00085287">
                <w:rPr>
                  <w:rFonts w:ascii="Times New Roman" w:hAnsi="Times New Roman"/>
                  <w:color w:val="0000FF"/>
                  <w:u w:val="single"/>
                  <w:lang w:val="ru-RU"/>
                </w:rPr>
                <w:t>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14</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w:t>
              </w:r>
              <w:r w:rsidRPr="00085287">
                <w:rPr>
                  <w:rFonts w:ascii="Times New Roman" w:hAnsi="Times New Roman"/>
                  <w:color w:val="0000FF"/>
                  <w:u w:val="single"/>
                  <w:lang w:val="ru-RU"/>
                </w:rPr>
                <w:t>9</w:t>
              </w:r>
              <w:r>
                <w:rPr>
                  <w:rFonts w:ascii="Times New Roman" w:hAnsi="Times New Roman"/>
                  <w:color w:val="0000FF"/>
                  <w:u w:val="single"/>
                </w:rPr>
                <w:t>d</w:t>
              </w:r>
              <w:r w:rsidRPr="00085287">
                <w:rPr>
                  <w:rFonts w:ascii="Times New Roman" w:hAnsi="Times New Roman"/>
                  <w:color w:val="0000FF"/>
                  <w:u w:val="single"/>
                  <w:lang w:val="ru-RU"/>
                </w:rPr>
                <w:t>4</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15</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addd</w:t>
              </w:r>
              <w:r w:rsidRPr="00085287">
                <w:rPr>
                  <w:rFonts w:ascii="Times New Roman" w:hAnsi="Times New Roman"/>
                  <w:color w:val="0000FF"/>
                  <w:u w:val="single"/>
                  <w:lang w:val="ru-RU"/>
                </w:rPr>
                <w:t>12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16</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addbfa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17</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addec</w:t>
              </w:r>
              <w:r w:rsidRPr="00085287">
                <w:rPr>
                  <w:rFonts w:ascii="Times New Roman" w:hAnsi="Times New Roman"/>
                  <w:color w:val="0000FF"/>
                  <w:u w:val="single"/>
                  <w:lang w:val="ru-RU"/>
                </w:rPr>
                <w:t>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18</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addfe</w:t>
              </w:r>
              <w:r w:rsidRPr="00085287">
                <w:rPr>
                  <w:rFonts w:ascii="Times New Roman" w:hAnsi="Times New Roman"/>
                  <w:color w:val="0000FF"/>
                  <w:u w:val="single"/>
                  <w:lang w:val="ru-RU"/>
                </w:rPr>
                <w:t>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19</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Хлороводород. Соляная кислота, </w:t>
            </w:r>
            <w:r w:rsidRPr="00085287">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w:t>
              </w:r>
              <w:r w:rsidRPr="00085287">
                <w:rPr>
                  <w:rFonts w:ascii="Times New Roman" w:hAnsi="Times New Roman"/>
                  <w:color w:val="0000FF"/>
                  <w:u w:val="single"/>
                  <w:lang w:val="ru-RU"/>
                </w:rPr>
                <w:t>104</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w:t>
              </w:r>
              <w:r w:rsidRPr="00085287">
                <w:rPr>
                  <w:rFonts w:ascii="Times New Roman" w:hAnsi="Times New Roman"/>
                  <w:color w:val="0000FF"/>
                  <w:u w:val="single"/>
                  <w:lang w:val="ru-RU"/>
                </w:rPr>
                <w:t>348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21</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w:t>
              </w:r>
              <w:r w:rsidRPr="00085287">
                <w:rPr>
                  <w:rFonts w:ascii="Times New Roman" w:hAnsi="Times New Roman"/>
                  <w:color w:val="0000FF"/>
                  <w:u w:val="single"/>
                  <w:lang w:val="ru-RU"/>
                </w:rPr>
                <w:t>488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22</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085287">
              <w:rPr>
                <w:rFonts w:ascii="Times New Roman" w:hAnsi="Times New Roman"/>
                <w:color w:val="000000"/>
                <w:sz w:val="24"/>
                <w:lang w:val="ru-RU"/>
              </w:rPr>
              <w:t>А-группы</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w:t>
              </w:r>
              <w:r w:rsidRPr="00085287">
                <w:rPr>
                  <w:rFonts w:ascii="Times New Roman" w:hAnsi="Times New Roman"/>
                  <w:color w:val="0000FF"/>
                  <w:u w:val="single"/>
                  <w:lang w:val="ru-RU"/>
                </w:rPr>
                <w:t>64</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23</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w:t>
              </w:r>
              <w:r w:rsidRPr="00085287">
                <w:rPr>
                  <w:rFonts w:ascii="Times New Roman" w:hAnsi="Times New Roman"/>
                  <w:color w:val="0000FF"/>
                  <w:u w:val="single"/>
                  <w:lang w:val="ru-RU"/>
                </w:rPr>
                <w:t>64</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24</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w:t>
              </w:r>
              <w:r w:rsidRPr="00085287">
                <w:rPr>
                  <w:rFonts w:ascii="Times New Roman" w:hAnsi="Times New Roman"/>
                  <w:color w:val="0000FF"/>
                  <w:u w:val="single"/>
                  <w:lang w:val="ru-RU"/>
                </w:rPr>
                <w:t>802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25</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adea</w:t>
              </w:r>
              <w:r w:rsidRPr="00085287">
                <w:rPr>
                  <w:rFonts w:ascii="Times New Roman" w:hAnsi="Times New Roman"/>
                  <w:color w:val="0000FF"/>
                  <w:u w:val="single"/>
                  <w:lang w:val="ru-RU"/>
                </w:rPr>
                <w:t>28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26</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adec</w:t>
              </w:r>
              <w:r w:rsidRPr="00085287">
                <w:rPr>
                  <w:rFonts w:ascii="Times New Roman" w:hAnsi="Times New Roman"/>
                  <w:color w:val="0000FF"/>
                  <w:u w:val="single"/>
                  <w:lang w:val="ru-RU"/>
                </w:rPr>
                <w:t>8</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27</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adec</w:t>
              </w:r>
              <w:r w:rsidRPr="00085287">
                <w:rPr>
                  <w:rFonts w:ascii="Times New Roman" w:hAnsi="Times New Roman"/>
                  <w:color w:val="0000FF"/>
                  <w:u w:val="single"/>
                  <w:lang w:val="ru-RU"/>
                </w:rPr>
                <w:t>8</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28</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085287">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adeea</w:t>
              </w:r>
              <w:r w:rsidRPr="00085287">
                <w:rPr>
                  <w:rFonts w:ascii="Times New Roman" w:hAnsi="Times New Roman"/>
                  <w:color w:val="0000FF"/>
                  <w:u w:val="single"/>
                  <w:lang w:val="ru-RU"/>
                </w:rPr>
                <w:t>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w:t>
              </w:r>
              <w:r w:rsidRPr="00085287">
                <w:rPr>
                  <w:rFonts w:ascii="Times New Roman" w:hAnsi="Times New Roman"/>
                  <w:color w:val="0000FF"/>
                  <w:u w:val="single"/>
                  <w:lang w:val="ru-RU"/>
                </w:rPr>
                <w:t>004</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30</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w:t>
              </w:r>
              <w:r w:rsidRPr="00085287">
                <w:rPr>
                  <w:rFonts w:ascii="Times New Roman" w:hAnsi="Times New Roman"/>
                  <w:color w:val="0000FF"/>
                  <w:u w:val="single"/>
                  <w:lang w:val="ru-RU"/>
                </w:rPr>
                <w:t>180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31</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w:t>
              </w:r>
              <w:r w:rsidRPr="00085287">
                <w:rPr>
                  <w:rFonts w:ascii="Times New Roman" w:hAnsi="Times New Roman"/>
                  <w:color w:val="0000FF"/>
                  <w:u w:val="single"/>
                  <w:lang w:val="ru-RU"/>
                </w:rPr>
                <w:t>306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32</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w:t>
              </w:r>
              <w:r w:rsidRPr="00085287">
                <w:rPr>
                  <w:rFonts w:ascii="Times New Roman" w:hAnsi="Times New Roman"/>
                  <w:color w:val="0000FF"/>
                  <w:u w:val="single"/>
                  <w:lang w:val="ru-RU"/>
                </w:rPr>
                <w:t>518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33</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Фосфор. Оксид фосфора (</w:t>
            </w:r>
            <w:r>
              <w:rPr>
                <w:rFonts w:ascii="Times New Roman" w:hAnsi="Times New Roman"/>
                <w:color w:val="000000"/>
                <w:sz w:val="24"/>
              </w:rPr>
              <w:t>V</w:t>
            </w:r>
            <w:r w:rsidRPr="00085287">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w:t>
              </w:r>
              <w:r w:rsidRPr="00085287">
                <w:rPr>
                  <w:rFonts w:ascii="Times New Roman" w:hAnsi="Times New Roman"/>
                  <w:color w:val="0000FF"/>
                  <w:u w:val="single"/>
                  <w:lang w:val="ru-RU"/>
                </w:rPr>
                <w:t>68</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34</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adfc</w:t>
              </w:r>
              <w:r w:rsidRPr="00085287">
                <w:rPr>
                  <w:rFonts w:ascii="Times New Roman" w:hAnsi="Times New Roman"/>
                  <w:color w:val="0000FF"/>
                  <w:u w:val="single"/>
                  <w:lang w:val="ru-RU"/>
                </w:rPr>
                <w:t>20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35</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adfd</w:t>
              </w:r>
              <w:r w:rsidRPr="00085287">
                <w:rPr>
                  <w:rFonts w:ascii="Times New Roman" w:hAnsi="Times New Roman"/>
                  <w:color w:val="0000FF"/>
                  <w:u w:val="single"/>
                  <w:lang w:val="ru-RU"/>
                </w:rPr>
                <w:t>9</w:t>
              </w:r>
              <w:r>
                <w:rPr>
                  <w:rFonts w:ascii="Times New Roman" w:hAnsi="Times New Roman"/>
                  <w:color w:val="0000FF"/>
                  <w:u w:val="single"/>
                </w:rPr>
                <w:t>c</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36</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Оксиды углерода, их физические и химические свойства. </w:t>
            </w:r>
            <w:r w:rsidRPr="00085287">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085287">
              <w:rPr>
                <w:rFonts w:ascii="Times New Roman" w:hAnsi="Times New Roman"/>
                <w:color w:val="000000"/>
                <w:sz w:val="24"/>
                <w:lang w:val="ru-RU"/>
              </w:rPr>
              <w:t>)</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adfebe</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006</w:t>
              </w:r>
              <w:r>
                <w:rPr>
                  <w:rFonts w:ascii="Times New Roman" w:hAnsi="Times New Roman"/>
                  <w:color w:val="0000FF"/>
                  <w:u w:val="single"/>
                </w:rPr>
                <w:t>c</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38</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027</w:t>
              </w:r>
              <w:r>
                <w:rPr>
                  <w:rFonts w:ascii="Times New Roman" w:hAnsi="Times New Roman"/>
                  <w:color w:val="0000FF"/>
                  <w:u w:val="single"/>
                </w:rPr>
                <w:t>e</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39</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054</w:t>
              </w:r>
              <w:r>
                <w:rPr>
                  <w:rFonts w:ascii="Times New Roman" w:hAnsi="Times New Roman"/>
                  <w:color w:val="0000FF"/>
                  <w:u w:val="single"/>
                </w:rPr>
                <w:t>e</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40</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080</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41</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w:t>
              </w:r>
              <w:r>
                <w:rPr>
                  <w:rFonts w:ascii="Times New Roman" w:hAnsi="Times New Roman"/>
                  <w:color w:val="0000FF"/>
                  <w:u w:val="single"/>
                </w:rPr>
                <w:t>bf</w:t>
              </w:r>
              <w:r w:rsidRPr="00085287">
                <w:rPr>
                  <w:rFonts w:ascii="Times New Roman" w:hAnsi="Times New Roman"/>
                  <w:color w:val="0000FF"/>
                  <w:u w:val="single"/>
                  <w:lang w:val="ru-RU"/>
                </w:rPr>
                <w:t>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42</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w:t>
              </w:r>
              <w:r>
                <w:rPr>
                  <w:rFonts w:ascii="Times New Roman" w:hAnsi="Times New Roman"/>
                  <w:color w:val="0000FF"/>
                  <w:u w:val="single"/>
                </w:rPr>
                <w:t>e</w:t>
              </w:r>
              <w:r w:rsidRPr="00085287">
                <w:rPr>
                  <w:rFonts w:ascii="Times New Roman" w:hAnsi="Times New Roman"/>
                  <w:color w:val="0000FF"/>
                  <w:u w:val="single"/>
                  <w:lang w:val="ru-RU"/>
                </w:rPr>
                <w:t>18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43</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103</w:t>
              </w:r>
              <w:r>
                <w:rPr>
                  <w:rFonts w:ascii="Times New Roman" w:hAnsi="Times New Roman"/>
                  <w:color w:val="0000FF"/>
                  <w:u w:val="single"/>
                </w:rPr>
                <w:t>e</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44</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1156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1156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46</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1278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47</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14</w:t>
              </w:r>
              <w:r>
                <w:rPr>
                  <w:rFonts w:ascii="Times New Roman" w:hAnsi="Times New Roman"/>
                  <w:color w:val="0000FF"/>
                  <w:u w:val="single"/>
                </w:rPr>
                <w:t>b</w:t>
              </w:r>
              <w:r w:rsidRPr="00085287">
                <w:rPr>
                  <w:rFonts w:ascii="Times New Roman" w:hAnsi="Times New Roman"/>
                  <w:color w:val="0000FF"/>
                  <w:u w:val="single"/>
                  <w:lang w:val="ru-RU"/>
                </w:rPr>
                <w:t>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48</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14</w:t>
              </w:r>
              <w:r>
                <w:rPr>
                  <w:rFonts w:ascii="Times New Roman" w:hAnsi="Times New Roman"/>
                  <w:color w:val="0000FF"/>
                  <w:u w:val="single"/>
                </w:rPr>
                <w:t>b</w:t>
              </w:r>
              <w:r w:rsidRPr="00085287">
                <w:rPr>
                  <w:rFonts w:ascii="Times New Roman" w:hAnsi="Times New Roman"/>
                  <w:color w:val="0000FF"/>
                  <w:u w:val="single"/>
                  <w:lang w:val="ru-RU"/>
                </w:rPr>
                <w:t>2</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49</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15</w:t>
              </w:r>
              <w:r>
                <w:rPr>
                  <w:rFonts w:ascii="Times New Roman" w:hAnsi="Times New Roman"/>
                  <w:color w:val="0000FF"/>
                  <w:u w:val="single"/>
                </w:rPr>
                <w:t>e</w:t>
              </w:r>
              <w:r w:rsidRPr="00085287">
                <w:rPr>
                  <w:rFonts w:ascii="Times New Roman" w:hAnsi="Times New Roman"/>
                  <w:color w:val="0000FF"/>
                  <w:u w:val="single"/>
                  <w:lang w:val="ru-RU"/>
                </w:rPr>
                <w:t>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50</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15</w:t>
              </w:r>
              <w:r>
                <w:rPr>
                  <w:rFonts w:ascii="Times New Roman" w:hAnsi="Times New Roman"/>
                  <w:color w:val="0000FF"/>
                  <w:u w:val="single"/>
                </w:rPr>
                <w:t>e</w:t>
              </w:r>
              <w:r w:rsidRPr="00085287">
                <w:rPr>
                  <w:rFonts w:ascii="Times New Roman" w:hAnsi="Times New Roman"/>
                  <w:color w:val="0000FF"/>
                  <w:u w:val="single"/>
                  <w:lang w:val="ru-RU"/>
                </w:rPr>
                <w:t>8</w:t>
              </w:r>
            </w:hyperlink>
          </w:p>
        </w:tc>
      </w:tr>
      <w:tr w:rsidR="0066370C">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51</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Default="0066370C">
            <w:pPr>
              <w:spacing w:after="0"/>
              <w:ind w:left="135"/>
            </w:pPr>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52</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1886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53</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w:t>
              </w:r>
              <w:r>
                <w:rPr>
                  <w:rFonts w:ascii="Times New Roman" w:hAnsi="Times New Roman"/>
                  <w:color w:val="0000FF"/>
                  <w:u w:val="single"/>
                </w:rPr>
                <w:t>ae</w:t>
              </w:r>
              <w:r w:rsidRPr="00085287">
                <w:rPr>
                  <w:rFonts w:ascii="Times New Roman" w:hAnsi="Times New Roman"/>
                  <w:color w:val="0000FF"/>
                  <w:u w:val="single"/>
                  <w:lang w:val="ru-RU"/>
                </w:rPr>
                <w:t>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54</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w:t>
              </w:r>
              <w:r>
                <w:rPr>
                  <w:rFonts w:ascii="Times New Roman" w:hAnsi="Times New Roman"/>
                  <w:color w:val="0000FF"/>
                  <w:u w:val="single"/>
                </w:rPr>
                <w:t>c</w:t>
              </w:r>
              <w:r w:rsidRPr="00085287">
                <w:rPr>
                  <w:rFonts w:ascii="Times New Roman" w:hAnsi="Times New Roman"/>
                  <w:color w:val="0000FF"/>
                  <w:u w:val="single"/>
                  <w:lang w:val="ru-RU"/>
                </w:rPr>
                <w:t>64</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55</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w:t>
              </w:r>
              <w:r>
                <w:rPr>
                  <w:rFonts w:ascii="Times New Roman" w:hAnsi="Times New Roman"/>
                  <w:color w:val="0000FF"/>
                  <w:u w:val="single"/>
                </w:rPr>
                <w:t>c</w:t>
              </w:r>
              <w:r w:rsidRPr="00085287">
                <w:rPr>
                  <w:rFonts w:ascii="Times New Roman" w:hAnsi="Times New Roman"/>
                  <w:color w:val="0000FF"/>
                  <w:u w:val="single"/>
                  <w:lang w:val="ru-RU"/>
                </w:rPr>
                <w:t>64</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56</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w:t>
              </w:r>
              <w:r>
                <w:rPr>
                  <w:rFonts w:ascii="Times New Roman" w:hAnsi="Times New Roman"/>
                  <w:color w:val="0000FF"/>
                  <w:u w:val="single"/>
                </w:rPr>
                <w:t>d</w:t>
              </w:r>
              <w:r w:rsidRPr="00085287">
                <w:rPr>
                  <w:rFonts w:ascii="Times New Roman" w:hAnsi="Times New Roman"/>
                  <w:color w:val="0000FF"/>
                  <w:u w:val="single"/>
                  <w:lang w:val="ru-RU"/>
                </w:rPr>
                <w:t>86</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085287">
              <w:rPr>
                <w:rFonts w:ascii="Times New Roman" w:hAnsi="Times New Roman"/>
                <w:color w:val="000000"/>
                <w:sz w:val="24"/>
                <w:lang w:val="ru-RU"/>
              </w:rPr>
              <w:t>) и железа (</w:t>
            </w:r>
            <w:r>
              <w:rPr>
                <w:rFonts w:ascii="Times New Roman" w:hAnsi="Times New Roman"/>
                <w:color w:val="000000"/>
                <w:sz w:val="24"/>
              </w:rPr>
              <w:t>III</w:t>
            </w:r>
            <w:r w:rsidRPr="00085287">
              <w:rPr>
                <w:rFonts w:ascii="Times New Roman" w:hAnsi="Times New Roman"/>
                <w:color w:val="000000"/>
                <w:sz w:val="24"/>
                <w:lang w:val="ru-RU"/>
              </w:rPr>
              <w:t>)</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35</w:t>
              </w:r>
              <w:r>
                <w:rPr>
                  <w:rFonts w:ascii="Times New Roman" w:hAnsi="Times New Roman"/>
                  <w:color w:val="0000FF"/>
                  <w:u w:val="single"/>
                </w:rPr>
                <w:t>e</w:t>
              </w:r>
              <w:r w:rsidRPr="00085287">
                <w:rPr>
                  <w:rFonts w:ascii="Times New Roman" w:hAnsi="Times New Roman"/>
                  <w:color w:val="0000FF"/>
                  <w:u w:val="single"/>
                  <w:lang w:val="ru-RU"/>
                </w:rPr>
                <w:t>6</w:t>
              </w:r>
            </w:hyperlink>
          </w:p>
        </w:tc>
      </w:tr>
      <w:tr w:rsidR="0066370C">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58</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Default="0066370C">
            <w:pPr>
              <w:spacing w:after="0"/>
              <w:ind w:left="135"/>
            </w:pPr>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59</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3</w:t>
              </w:r>
              <w:r>
                <w:rPr>
                  <w:rFonts w:ascii="Times New Roman" w:hAnsi="Times New Roman"/>
                  <w:color w:val="0000FF"/>
                  <w:u w:val="single"/>
                </w:rPr>
                <w:t>de</w:t>
              </w:r>
              <w:r w:rsidRPr="00085287">
                <w:rPr>
                  <w:rFonts w:ascii="Times New Roman" w:hAnsi="Times New Roman"/>
                  <w:color w:val="0000FF"/>
                  <w:u w:val="single"/>
                  <w:lang w:val="ru-RU"/>
                </w:rPr>
                <w:t>8</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60</w:t>
            </w:r>
          </w:p>
        </w:tc>
        <w:tc>
          <w:tcPr>
            <w:tcW w:w="3344" w:type="dxa"/>
            <w:tcMar>
              <w:top w:w="50" w:type="dxa"/>
              <w:left w:w="100" w:type="dxa"/>
            </w:tcMar>
            <w:vAlign w:val="center"/>
          </w:tcPr>
          <w:p w:rsidR="0066370C" w:rsidRDefault="00085287">
            <w:pPr>
              <w:spacing w:after="0"/>
              <w:ind w:left="135"/>
            </w:pPr>
            <w:r w:rsidRPr="00085287">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1750</w:t>
              </w:r>
            </w:hyperlink>
          </w:p>
        </w:tc>
      </w:tr>
      <w:tr w:rsidR="0066370C">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61</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Default="0066370C">
            <w:pPr>
              <w:spacing w:after="0"/>
              <w:ind w:left="135"/>
            </w:pPr>
          </w:p>
        </w:tc>
      </w:tr>
      <w:tr w:rsidR="0066370C">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62</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Default="0066370C">
            <w:pPr>
              <w:spacing w:after="0"/>
              <w:ind w:left="135"/>
            </w:pPr>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63</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3</w:t>
              </w:r>
              <w:r>
                <w:rPr>
                  <w:rFonts w:ascii="Times New Roman" w:hAnsi="Times New Roman"/>
                  <w:color w:val="0000FF"/>
                  <w:u w:val="single"/>
                </w:rPr>
                <w:t>f</w:t>
              </w:r>
              <w:r w:rsidRPr="00085287">
                <w:rPr>
                  <w:rFonts w:ascii="Times New Roman" w:hAnsi="Times New Roman"/>
                  <w:color w:val="0000FF"/>
                  <w:u w:val="single"/>
                  <w:lang w:val="ru-RU"/>
                </w:rPr>
                <w:t>50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64</w:t>
            </w:r>
          </w:p>
        </w:tc>
        <w:tc>
          <w:tcPr>
            <w:tcW w:w="3344" w:type="dxa"/>
            <w:tcMar>
              <w:top w:w="50" w:type="dxa"/>
              <w:left w:w="100" w:type="dxa"/>
            </w:tcMar>
            <w:vAlign w:val="center"/>
          </w:tcPr>
          <w:p w:rsidR="0066370C" w:rsidRDefault="00085287">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4270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65</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4270</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66</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ae</w:t>
              </w:r>
              <w:r w:rsidRPr="00085287">
                <w:rPr>
                  <w:rFonts w:ascii="Times New Roman" w:hAnsi="Times New Roman"/>
                  <w:color w:val="0000FF"/>
                  <w:u w:val="single"/>
                  <w:lang w:val="ru-RU"/>
                </w:rPr>
                <w:t>0</w:t>
              </w:r>
              <w:r>
                <w:rPr>
                  <w:rFonts w:ascii="Times New Roman" w:hAnsi="Times New Roman"/>
                  <w:color w:val="0000FF"/>
                  <w:u w:val="single"/>
                </w:rPr>
                <w:t>d</w:t>
              </w:r>
              <w:r w:rsidRPr="00085287">
                <w:rPr>
                  <w:rFonts w:ascii="Times New Roman" w:hAnsi="Times New Roman"/>
                  <w:color w:val="0000FF"/>
                  <w:u w:val="single"/>
                  <w:lang w:val="ru-RU"/>
                </w:rPr>
                <w:t>0</w:t>
              </w:r>
              <w:r>
                <w:rPr>
                  <w:rFonts w:ascii="Times New Roman" w:hAnsi="Times New Roman"/>
                  <w:color w:val="0000FF"/>
                  <w:u w:val="single"/>
                </w:rPr>
                <w:t>a</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t>67</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Резервный урок. Обобщение и </w:t>
            </w:r>
            <w:r w:rsidRPr="00085287">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adb</w:t>
              </w:r>
              <w:r w:rsidRPr="00085287">
                <w:rPr>
                  <w:rFonts w:ascii="Times New Roman" w:hAnsi="Times New Roman"/>
                  <w:color w:val="0000FF"/>
                  <w:u w:val="single"/>
                  <w:lang w:val="ru-RU"/>
                </w:rPr>
                <w:t>33</w:t>
              </w:r>
              <w:r>
                <w:rPr>
                  <w:rFonts w:ascii="Times New Roman" w:hAnsi="Times New Roman"/>
                  <w:color w:val="0000FF"/>
                  <w:u w:val="single"/>
                </w:rPr>
                <w:t>c</w:t>
              </w:r>
            </w:hyperlink>
          </w:p>
        </w:tc>
      </w:tr>
      <w:tr w:rsidR="0066370C" w:rsidRPr="00201A45">
        <w:trPr>
          <w:trHeight w:val="144"/>
          <w:tblCellSpacing w:w="20" w:type="nil"/>
        </w:trPr>
        <w:tc>
          <w:tcPr>
            <w:tcW w:w="366" w:type="dxa"/>
            <w:tcMar>
              <w:top w:w="50" w:type="dxa"/>
              <w:left w:w="100" w:type="dxa"/>
            </w:tcMar>
            <w:vAlign w:val="center"/>
          </w:tcPr>
          <w:p w:rsidR="0066370C" w:rsidRDefault="00085287">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370C" w:rsidRDefault="0066370C">
            <w:pPr>
              <w:spacing w:after="0"/>
              <w:ind w:left="135"/>
              <w:jc w:val="center"/>
            </w:pPr>
          </w:p>
        </w:tc>
        <w:tc>
          <w:tcPr>
            <w:tcW w:w="1607" w:type="dxa"/>
            <w:tcMar>
              <w:top w:w="50" w:type="dxa"/>
              <w:left w:w="100" w:type="dxa"/>
            </w:tcMar>
            <w:vAlign w:val="center"/>
          </w:tcPr>
          <w:p w:rsidR="0066370C" w:rsidRDefault="0066370C">
            <w:pPr>
              <w:spacing w:after="0"/>
              <w:ind w:left="135"/>
              <w:jc w:val="center"/>
            </w:pPr>
          </w:p>
        </w:tc>
        <w:tc>
          <w:tcPr>
            <w:tcW w:w="1137" w:type="dxa"/>
            <w:tcMar>
              <w:top w:w="50" w:type="dxa"/>
              <w:left w:w="100" w:type="dxa"/>
            </w:tcMar>
            <w:vAlign w:val="center"/>
          </w:tcPr>
          <w:p w:rsidR="0066370C" w:rsidRDefault="0066370C">
            <w:pPr>
              <w:spacing w:after="0"/>
              <w:ind w:left="135"/>
            </w:pPr>
          </w:p>
        </w:tc>
        <w:tc>
          <w:tcPr>
            <w:tcW w:w="1955" w:type="dxa"/>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85287">
                <w:rPr>
                  <w:rFonts w:ascii="Times New Roman" w:hAnsi="Times New Roman"/>
                  <w:color w:val="0000FF"/>
                  <w:u w:val="single"/>
                  <w:lang w:val="ru-RU"/>
                </w:rPr>
                <w:t>://</w:t>
              </w:r>
              <w:r>
                <w:rPr>
                  <w:rFonts w:ascii="Times New Roman" w:hAnsi="Times New Roman"/>
                  <w:color w:val="0000FF"/>
                  <w:u w:val="single"/>
                </w:rPr>
                <w:t>m</w:t>
              </w:r>
              <w:r w:rsidRPr="00085287">
                <w:rPr>
                  <w:rFonts w:ascii="Times New Roman" w:hAnsi="Times New Roman"/>
                  <w:color w:val="0000FF"/>
                  <w:u w:val="single"/>
                  <w:lang w:val="ru-RU"/>
                </w:rPr>
                <w:t>.</w:t>
              </w:r>
              <w:r>
                <w:rPr>
                  <w:rFonts w:ascii="Times New Roman" w:hAnsi="Times New Roman"/>
                  <w:color w:val="0000FF"/>
                  <w:u w:val="single"/>
                </w:rPr>
                <w:t>edsoo</w:t>
              </w:r>
              <w:r w:rsidRPr="00085287">
                <w:rPr>
                  <w:rFonts w:ascii="Times New Roman" w:hAnsi="Times New Roman"/>
                  <w:color w:val="0000FF"/>
                  <w:u w:val="single"/>
                  <w:lang w:val="ru-RU"/>
                </w:rPr>
                <w:t>.</w:t>
              </w:r>
              <w:r>
                <w:rPr>
                  <w:rFonts w:ascii="Times New Roman" w:hAnsi="Times New Roman"/>
                  <w:color w:val="0000FF"/>
                  <w:u w:val="single"/>
                </w:rPr>
                <w:t>ru</w:t>
              </w:r>
              <w:r w:rsidRPr="00085287">
                <w:rPr>
                  <w:rFonts w:ascii="Times New Roman" w:hAnsi="Times New Roman"/>
                  <w:color w:val="0000FF"/>
                  <w:u w:val="single"/>
                  <w:lang w:val="ru-RU"/>
                </w:rPr>
                <w:t>/00</w:t>
              </w:r>
              <w:r>
                <w:rPr>
                  <w:rFonts w:ascii="Times New Roman" w:hAnsi="Times New Roman"/>
                  <w:color w:val="0000FF"/>
                  <w:u w:val="single"/>
                </w:rPr>
                <w:t>ad</w:t>
              </w:r>
              <w:r w:rsidRPr="00085287">
                <w:rPr>
                  <w:rFonts w:ascii="Times New Roman" w:hAnsi="Times New Roman"/>
                  <w:color w:val="0000FF"/>
                  <w:u w:val="single"/>
                  <w:lang w:val="ru-RU"/>
                </w:rPr>
                <w:t>9</w:t>
              </w:r>
              <w:r>
                <w:rPr>
                  <w:rFonts w:ascii="Times New Roman" w:hAnsi="Times New Roman"/>
                  <w:color w:val="0000FF"/>
                  <w:u w:val="single"/>
                </w:rPr>
                <w:t>cb</w:t>
              </w:r>
              <w:r w:rsidRPr="00085287">
                <w:rPr>
                  <w:rFonts w:ascii="Times New Roman" w:hAnsi="Times New Roman"/>
                  <w:color w:val="0000FF"/>
                  <w:u w:val="single"/>
                  <w:lang w:val="ru-RU"/>
                </w:rPr>
                <w:t>2</w:t>
              </w:r>
            </w:hyperlink>
          </w:p>
        </w:tc>
      </w:tr>
      <w:tr w:rsidR="0066370C">
        <w:trPr>
          <w:trHeight w:val="144"/>
          <w:tblCellSpacing w:w="20" w:type="nil"/>
        </w:trPr>
        <w:tc>
          <w:tcPr>
            <w:tcW w:w="0" w:type="auto"/>
            <w:gridSpan w:val="2"/>
            <w:tcMar>
              <w:top w:w="50" w:type="dxa"/>
              <w:left w:w="100" w:type="dxa"/>
            </w:tcMar>
            <w:vAlign w:val="center"/>
          </w:tcPr>
          <w:p w:rsidR="0066370C" w:rsidRPr="00085287" w:rsidRDefault="00085287">
            <w:pPr>
              <w:spacing w:after="0"/>
              <w:ind w:left="135"/>
              <w:rPr>
                <w:lang w:val="ru-RU"/>
              </w:rPr>
            </w:pPr>
            <w:r w:rsidRPr="0008528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6370C" w:rsidRDefault="00085287">
            <w:pPr>
              <w:spacing w:after="0"/>
              <w:ind w:left="135"/>
              <w:jc w:val="center"/>
            </w:pPr>
            <w:r w:rsidRPr="000852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6370C" w:rsidRDefault="0008528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6370C" w:rsidRDefault="0066370C"/>
        </w:tc>
      </w:tr>
    </w:tbl>
    <w:p w:rsidR="0066370C" w:rsidRDefault="0066370C">
      <w:pPr>
        <w:sectPr w:rsidR="0066370C">
          <w:pgSz w:w="16383" w:h="11906" w:orient="landscape"/>
          <w:pgMar w:top="1134" w:right="850" w:bottom="1134" w:left="1701" w:header="720" w:footer="720" w:gutter="0"/>
          <w:cols w:space="720"/>
        </w:sectPr>
      </w:pPr>
    </w:p>
    <w:p w:rsidR="0066370C" w:rsidRDefault="0066370C">
      <w:pPr>
        <w:sectPr w:rsidR="0066370C">
          <w:pgSz w:w="16383" w:h="11906" w:orient="landscape"/>
          <w:pgMar w:top="1134" w:right="850" w:bottom="1134" w:left="1701" w:header="720" w:footer="720" w:gutter="0"/>
          <w:cols w:space="720"/>
        </w:sectPr>
      </w:pPr>
    </w:p>
    <w:p w:rsidR="0066370C" w:rsidRDefault="00085287">
      <w:pPr>
        <w:spacing w:after="0"/>
        <w:ind w:left="120"/>
      </w:pPr>
      <w:bookmarkStart w:id="15" w:name="block-8294107"/>
      <w:bookmarkEnd w:id="14"/>
      <w:r>
        <w:rPr>
          <w:rFonts w:ascii="Times New Roman" w:hAnsi="Times New Roman"/>
          <w:b/>
          <w:color w:val="000000"/>
          <w:sz w:val="28"/>
        </w:rPr>
        <w:lastRenderedPageBreak/>
        <w:t>УЧЕБНО-МЕТОДИЧЕСКОЕ ОБЕСПЕЧЕНИЕ ОБРАЗОВАТЕЛЬНОГО ПРОЦЕССА</w:t>
      </w:r>
    </w:p>
    <w:p w:rsidR="0066370C" w:rsidRDefault="00085287">
      <w:pPr>
        <w:spacing w:after="0" w:line="480" w:lineRule="auto"/>
        <w:ind w:left="120"/>
      </w:pPr>
      <w:r>
        <w:rPr>
          <w:rFonts w:ascii="Times New Roman" w:hAnsi="Times New Roman"/>
          <w:b/>
          <w:color w:val="000000"/>
          <w:sz w:val="28"/>
        </w:rPr>
        <w:t>ОБЯЗАТЕЛЬНЫЕ УЧЕБНЫЕ МАТЕРИАЛЫ ДЛЯ УЧЕНИКА</w:t>
      </w:r>
    </w:p>
    <w:p w:rsidR="0066370C" w:rsidRPr="00085287" w:rsidRDefault="00085287">
      <w:pPr>
        <w:spacing w:after="0" w:line="480" w:lineRule="auto"/>
        <w:ind w:left="120"/>
        <w:rPr>
          <w:lang w:val="ru-RU"/>
        </w:rPr>
      </w:pPr>
      <w:r w:rsidRPr="00085287">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085287">
        <w:rPr>
          <w:sz w:val="28"/>
          <w:lang w:val="ru-RU"/>
        </w:rPr>
        <w:br/>
      </w:r>
      <w:bookmarkStart w:id="16" w:name="bd05d80c-fcad-45de-a028-b236b74fbaf0"/>
      <w:r w:rsidRPr="00085287">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6"/>
      <w:r w:rsidRPr="00085287">
        <w:rPr>
          <w:rFonts w:ascii="Times New Roman" w:hAnsi="Times New Roman"/>
          <w:color w:val="000000"/>
          <w:sz w:val="28"/>
          <w:lang w:val="ru-RU"/>
        </w:rPr>
        <w:t>‌​</w:t>
      </w:r>
    </w:p>
    <w:p w:rsidR="0066370C" w:rsidRPr="00085287" w:rsidRDefault="00085287">
      <w:pPr>
        <w:spacing w:after="0" w:line="480" w:lineRule="auto"/>
        <w:ind w:left="120"/>
        <w:rPr>
          <w:lang w:val="ru-RU"/>
        </w:rPr>
      </w:pPr>
      <w:r w:rsidRPr="00085287">
        <w:rPr>
          <w:rFonts w:ascii="Times New Roman" w:hAnsi="Times New Roman"/>
          <w:color w:val="000000"/>
          <w:sz w:val="28"/>
          <w:lang w:val="ru-RU"/>
        </w:rPr>
        <w:t>​‌‌</w:t>
      </w:r>
    </w:p>
    <w:p w:rsidR="0066370C" w:rsidRPr="00085287" w:rsidRDefault="00085287">
      <w:pPr>
        <w:spacing w:after="0"/>
        <w:ind w:left="120"/>
        <w:rPr>
          <w:lang w:val="ru-RU"/>
        </w:rPr>
      </w:pPr>
      <w:r w:rsidRPr="00085287">
        <w:rPr>
          <w:rFonts w:ascii="Times New Roman" w:hAnsi="Times New Roman"/>
          <w:color w:val="000000"/>
          <w:sz w:val="28"/>
          <w:lang w:val="ru-RU"/>
        </w:rPr>
        <w:t>​</w:t>
      </w:r>
    </w:p>
    <w:p w:rsidR="0066370C" w:rsidRPr="00085287" w:rsidRDefault="00085287">
      <w:pPr>
        <w:spacing w:after="0" w:line="480" w:lineRule="auto"/>
        <w:ind w:left="120"/>
        <w:rPr>
          <w:lang w:val="ru-RU"/>
        </w:rPr>
      </w:pPr>
      <w:r w:rsidRPr="00085287">
        <w:rPr>
          <w:rFonts w:ascii="Times New Roman" w:hAnsi="Times New Roman"/>
          <w:b/>
          <w:color w:val="000000"/>
          <w:sz w:val="28"/>
          <w:lang w:val="ru-RU"/>
        </w:rPr>
        <w:t>МЕТОДИЧЕСКИЕ МАТЕРИАЛЫ ДЛЯ УЧИТЕЛЯ</w:t>
      </w:r>
    </w:p>
    <w:p w:rsidR="0066370C" w:rsidRPr="00085287" w:rsidRDefault="00085287">
      <w:pPr>
        <w:spacing w:after="0" w:line="480" w:lineRule="auto"/>
        <w:ind w:left="120"/>
        <w:rPr>
          <w:lang w:val="ru-RU"/>
        </w:rPr>
      </w:pPr>
      <w:r w:rsidRPr="00085287">
        <w:rPr>
          <w:rFonts w:ascii="Times New Roman" w:hAnsi="Times New Roman"/>
          <w:color w:val="000000"/>
          <w:sz w:val="28"/>
          <w:lang w:val="ru-RU"/>
        </w:rPr>
        <w:t>​‌</w:t>
      </w:r>
      <w:bookmarkStart w:id="17" w:name="7c258218-5acd-420c-9e0a-ede44ec27918"/>
      <w:r>
        <w:rPr>
          <w:rFonts w:ascii="Times New Roman" w:hAnsi="Times New Roman"/>
          <w:color w:val="000000"/>
          <w:sz w:val="28"/>
        </w:rPr>
        <w:t>https</w:t>
      </w:r>
      <w:r w:rsidRPr="00085287">
        <w:rPr>
          <w:rFonts w:ascii="Times New Roman" w:hAnsi="Times New Roman"/>
          <w:color w:val="000000"/>
          <w:sz w:val="28"/>
          <w:lang w:val="ru-RU"/>
        </w:rPr>
        <w:t>://</w:t>
      </w:r>
      <w:r>
        <w:rPr>
          <w:rFonts w:ascii="Times New Roman" w:hAnsi="Times New Roman"/>
          <w:color w:val="000000"/>
          <w:sz w:val="28"/>
        </w:rPr>
        <w:t>rosuchebnik</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 "Просвещение" Корпорация Российский учебник</w:t>
      </w:r>
      <w:bookmarkEnd w:id="17"/>
      <w:r w:rsidRPr="00085287">
        <w:rPr>
          <w:rFonts w:ascii="Times New Roman" w:hAnsi="Times New Roman"/>
          <w:color w:val="000000"/>
          <w:sz w:val="28"/>
          <w:lang w:val="ru-RU"/>
        </w:rPr>
        <w:t>‌​</w:t>
      </w:r>
    </w:p>
    <w:p w:rsidR="0066370C" w:rsidRPr="00085287" w:rsidRDefault="0066370C">
      <w:pPr>
        <w:spacing w:after="0"/>
        <w:ind w:left="120"/>
        <w:rPr>
          <w:lang w:val="ru-RU"/>
        </w:rPr>
      </w:pPr>
    </w:p>
    <w:p w:rsidR="0066370C" w:rsidRPr="00085287" w:rsidRDefault="00085287">
      <w:pPr>
        <w:spacing w:after="0" w:line="480" w:lineRule="auto"/>
        <w:ind w:left="120"/>
        <w:rPr>
          <w:lang w:val="ru-RU"/>
        </w:rPr>
      </w:pPr>
      <w:r w:rsidRPr="00085287">
        <w:rPr>
          <w:rFonts w:ascii="Times New Roman" w:hAnsi="Times New Roman"/>
          <w:b/>
          <w:color w:val="000000"/>
          <w:sz w:val="28"/>
          <w:lang w:val="ru-RU"/>
        </w:rPr>
        <w:t>ЦИФРОВЫЕ ОБРАЗОВАТЕЛЬНЫЕ РЕСУРСЫ И РЕСУРСЫ СЕТИ ИНТЕРНЕТ</w:t>
      </w:r>
    </w:p>
    <w:p w:rsidR="0066370C" w:rsidRDefault="00085287">
      <w:pPr>
        <w:spacing w:after="0" w:line="480" w:lineRule="auto"/>
        <w:ind w:left="120"/>
      </w:pPr>
      <w:r w:rsidRPr="00085287">
        <w:rPr>
          <w:rFonts w:ascii="Times New Roman" w:hAnsi="Times New Roman"/>
          <w:color w:val="000000"/>
          <w:sz w:val="28"/>
          <w:lang w:val="ru-RU"/>
        </w:rPr>
        <w:t>​</w:t>
      </w:r>
      <w:r w:rsidRPr="00085287">
        <w:rPr>
          <w:rFonts w:ascii="Times New Roman" w:hAnsi="Times New Roman"/>
          <w:color w:val="333333"/>
          <w:sz w:val="28"/>
          <w:lang w:val="ru-RU"/>
        </w:rPr>
        <w:t>​‌</w:t>
      </w:r>
      <w:r>
        <w:rPr>
          <w:rFonts w:ascii="Times New Roman" w:hAnsi="Times New Roman"/>
          <w:color w:val="000000"/>
          <w:sz w:val="28"/>
        </w:rPr>
        <w:t>http</w:t>
      </w:r>
      <w:r w:rsidRPr="00085287">
        <w:rPr>
          <w:rFonts w:ascii="Times New Roman" w:hAnsi="Times New Roman"/>
          <w:color w:val="000000"/>
          <w:sz w:val="28"/>
          <w:lang w:val="ru-RU"/>
        </w:rPr>
        <w:t>://</w:t>
      </w:r>
      <w:r>
        <w:rPr>
          <w:rFonts w:ascii="Times New Roman" w:hAnsi="Times New Roman"/>
          <w:color w:val="000000"/>
          <w:sz w:val="28"/>
        </w:rPr>
        <w:t>www</w:t>
      </w:r>
      <w:r w:rsidRPr="00085287">
        <w:rPr>
          <w:rFonts w:ascii="Times New Roman" w:hAnsi="Times New Roman"/>
          <w:color w:val="000000"/>
          <w:sz w:val="28"/>
          <w:lang w:val="ru-RU"/>
        </w:rPr>
        <w:t>.</w:t>
      </w:r>
      <w:r>
        <w:rPr>
          <w:rFonts w:ascii="Times New Roman" w:hAnsi="Times New Roman"/>
          <w:color w:val="000000"/>
          <w:sz w:val="28"/>
        </w:rPr>
        <w:t>edu</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xml:space="preserve"> — Федеральные образовательные ресурсы для общего образования/</w:t>
      </w:r>
      <w:r w:rsidRPr="00085287">
        <w:rPr>
          <w:sz w:val="28"/>
          <w:lang w:val="ru-RU"/>
        </w:rPr>
        <w:br/>
      </w:r>
      <w:r w:rsidRPr="00085287">
        <w:rPr>
          <w:rFonts w:ascii="Times New Roman" w:hAnsi="Times New Roman"/>
          <w:color w:val="000000"/>
          <w:sz w:val="28"/>
          <w:lang w:val="ru-RU"/>
        </w:rPr>
        <w:t xml:space="preserve"> 2 </w:t>
      </w:r>
      <w:r>
        <w:rPr>
          <w:rFonts w:ascii="Times New Roman" w:hAnsi="Times New Roman"/>
          <w:color w:val="000000"/>
          <w:sz w:val="28"/>
        </w:rPr>
        <w:t>https</w:t>
      </w:r>
      <w:r w:rsidRPr="00085287">
        <w:rPr>
          <w:rFonts w:ascii="Times New Roman" w:hAnsi="Times New Roman"/>
          <w:color w:val="000000"/>
          <w:sz w:val="28"/>
          <w:lang w:val="ru-RU"/>
        </w:rPr>
        <w:t>://</w:t>
      </w:r>
      <w:r>
        <w:rPr>
          <w:rFonts w:ascii="Times New Roman" w:hAnsi="Times New Roman"/>
          <w:color w:val="000000"/>
          <w:sz w:val="28"/>
        </w:rPr>
        <w:t>educont</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 Каталог цифрового образовательного контента.</w:t>
      </w:r>
      <w:r w:rsidRPr="00085287">
        <w:rPr>
          <w:sz w:val="28"/>
          <w:lang w:val="ru-RU"/>
        </w:rPr>
        <w:br/>
      </w:r>
      <w:r w:rsidRPr="00085287">
        <w:rPr>
          <w:rFonts w:ascii="Times New Roman" w:hAnsi="Times New Roman"/>
          <w:color w:val="000000"/>
          <w:sz w:val="28"/>
          <w:lang w:val="ru-RU"/>
        </w:rPr>
        <w:t xml:space="preserve"> 3 </w:t>
      </w:r>
      <w:r>
        <w:rPr>
          <w:rFonts w:ascii="Times New Roman" w:hAnsi="Times New Roman"/>
          <w:color w:val="000000"/>
          <w:sz w:val="28"/>
        </w:rPr>
        <w:t>http</w:t>
      </w:r>
      <w:r w:rsidRPr="00085287">
        <w:rPr>
          <w:rFonts w:ascii="Times New Roman" w:hAnsi="Times New Roman"/>
          <w:color w:val="000000"/>
          <w:sz w:val="28"/>
          <w:lang w:val="ru-RU"/>
        </w:rPr>
        <w:t>://</w:t>
      </w:r>
      <w:r>
        <w:rPr>
          <w:rFonts w:ascii="Times New Roman" w:hAnsi="Times New Roman"/>
          <w:color w:val="000000"/>
          <w:sz w:val="28"/>
        </w:rPr>
        <w:t>school</w:t>
      </w:r>
      <w:r w:rsidRPr="00085287">
        <w:rPr>
          <w:rFonts w:ascii="Times New Roman" w:hAnsi="Times New Roman"/>
          <w:color w:val="000000"/>
          <w:sz w:val="28"/>
          <w:lang w:val="ru-RU"/>
        </w:rPr>
        <w:t>-</w:t>
      </w:r>
      <w:r>
        <w:rPr>
          <w:rFonts w:ascii="Times New Roman" w:hAnsi="Times New Roman"/>
          <w:color w:val="000000"/>
          <w:sz w:val="28"/>
        </w:rPr>
        <w:t>collection</w:t>
      </w:r>
      <w:r w:rsidRPr="00085287">
        <w:rPr>
          <w:rFonts w:ascii="Times New Roman" w:hAnsi="Times New Roman"/>
          <w:color w:val="000000"/>
          <w:sz w:val="28"/>
          <w:lang w:val="ru-RU"/>
        </w:rPr>
        <w:t>.</w:t>
      </w:r>
      <w:r>
        <w:rPr>
          <w:rFonts w:ascii="Times New Roman" w:hAnsi="Times New Roman"/>
          <w:color w:val="000000"/>
          <w:sz w:val="28"/>
        </w:rPr>
        <w:t>edu</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 Единая коллекция цифровых образовательных ресурсов.</w:t>
      </w:r>
      <w:r w:rsidRPr="00085287">
        <w:rPr>
          <w:sz w:val="28"/>
          <w:lang w:val="ru-RU"/>
        </w:rPr>
        <w:br/>
      </w:r>
      <w:r w:rsidRPr="00085287">
        <w:rPr>
          <w:rFonts w:ascii="Times New Roman" w:hAnsi="Times New Roman"/>
          <w:color w:val="000000"/>
          <w:sz w:val="28"/>
          <w:lang w:val="ru-RU"/>
        </w:rPr>
        <w:t xml:space="preserve"> Химия:</w:t>
      </w:r>
      <w:r w:rsidRPr="00085287">
        <w:rPr>
          <w:sz w:val="28"/>
          <w:lang w:val="ru-RU"/>
        </w:rPr>
        <w:br/>
      </w:r>
      <w:r w:rsidRPr="00085287">
        <w:rPr>
          <w:rFonts w:ascii="Times New Roman" w:hAnsi="Times New Roman"/>
          <w:color w:val="000000"/>
          <w:sz w:val="28"/>
          <w:lang w:val="ru-RU"/>
        </w:rPr>
        <w:t xml:space="preserve"> 1 </w:t>
      </w:r>
      <w:r>
        <w:rPr>
          <w:rFonts w:ascii="Times New Roman" w:hAnsi="Times New Roman"/>
          <w:color w:val="000000"/>
          <w:sz w:val="28"/>
        </w:rPr>
        <w:t>http</w:t>
      </w:r>
      <w:r w:rsidRPr="00085287">
        <w:rPr>
          <w:rFonts w:ascii="Times New Roman" w:hAnsi="Times New Roman"/>
          <w:color w:val="000000"/>
          <w:sz w:val="28"/>
          <w:lang w:val="ru-RU"/>
        </w:rPr>
        <w:t>://</w:t>
      </w:r>
      <w:r>
        <w:rPr>
          <w:rFonts w:ascii="Times New Roman" w:hAnsi="Times New Roman"/>
          <w:color w:val="000000"/>
          <w:sz w:val="28"/>
        </w:rPr>
        <w:t>www</w:t>
      </w:r>
      <w:r w:rsidRPr="00085287">
        <w:rPr>
          <w:rFonts w:ascii="Times New Roman" w:hAnsi="Times New Roman"/>
          <w:color w:val="000000"/>
          <w:sz w:val="28"/>
          <w:lang w:val="ru-RU"/>
        </w:rPr>
        <w:t>.</w:t>
      </w:r>
      <w:r>
        <w:rPr>
          <w:rFonts w:ascii="Times New Roman" w:hAnsi="Times New Roman"/>
          <w:color w:val="000000"/>
          <w:sz w:val="28"/>
        </w:rPr>
        <w:t>hemi</w:t>
      </w:r>
      <w:r w:rsidRPr="00085287">
        <w:rPr>
          <w:rFonts w:ascii="Times New Roman" w:hAnsi="Times New Roman"/>
          <w:color w:val="000000"/>
          <w:sz w:val="28"/>
          <w:lang w:val="ru-RU"/>
        </w:rPr>
        <w:t>.</w:t>
      </w:r>
      <w:r>
        <w:rPr>
          <w:rFonts w:ascii="Times New Roman" w:hAnsi="Times New Roman"/>
          <w:color w:val="000000"/>
          <w:sz w:val="28"/>
        </w:rPr>
        <w:t>nsu</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 Основы химии. Электронный учебник.</w:t>
      </w:r>
      <w:r w:rsidRPr="00085287">
        <w:rPr>
          <w:sz w:val="28"/>
          <w:lang w:val="ru-RU"/>
        </w:rPr>
        <w:br/>
      </w:r>
      <w:r w:rsidRPr="00085287">
        <w:rPr>
          <w:rFonts w:ascii="Times New Roman" w:hAnsi="Times New Roman"/>
          <w:color w:val="000000"/>
          <w:sz w:val="28"/>
          <w:lang w:val="ru-RU"/>
        </w:rPr>
        <w:t xml:space="preserve"> 2 </w:t>
      </w:r>
      <w:r>
        <w:rPr>
          <w:rFonts w:ascii="Times New Roman" w:hAnsi="Times New Roman"/>
          <w:color w:val="000000"/>
          <w:sz w:val="28"/>
        </w:rPr>
        <w:t>http</w:t>
      </w:r>
      <w:r w:rsidRPr="00085287">
        <w:rPr>
          <w:rFonts w:ascii="Times New Roman" w:hAnsi="Times New Roman"/>
          <w:color w:val="000000"/>
          <w:sz w:val="28"/>
          <w:lang w:val="ru-RU"/>
        </w:rPr>
        <w:t>://</w:t>
      </w:r>
      <w:r>
        <w:rPr>
          <w:rFonts w:ascii="Times New Roman" w:hAnsi="Times New Roman"/>
          <w:color w:val="000000"/>
          <w:sz w:val="28"/>
        </w:rPr>
        <w:t>hemi</w:t>
      </w:r>
      <w:r w:rsidRPr="00085287">
        <w:rPr>
          <w:rFonts w:ascii="Times New Roman" w:hAnsi="Times New Roman"/>
          <w:color w:val="000000"/>
          <w:sz w:val="28"/>
          <w:lang w:val="ru-RU"/>
        </w:rPr>
        <w:t>.</w:t>
      </w:r>
      <w:r>
        <w:rPr>
          <w:rFonts w:ascii="Times New Roman" w:hAnsi="Times New Roman"/>
          <w:color w:val="000000"/>
          <w:sz w:val="28"/>
        </w:rPr>
        <w:t>wallst</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Образовательный сайт для школьников по химии</w:t>
      </w:r>
      <w:r w:rsidRPr="00085287">
        <w:rPr>
          <w:sz w:val="28"/>
          <w:lang w:val="ru-RU"/>
        </w:rPr>
        <w:br/>
      </w:r>
      <w:r w:rsidRPr="00085287">
        <w:rPr>
          <w:rFonts w:ascii="Times New Roman" w:hAnsi="Times New Roman"/>
          <w:color w:val="000000"/>
          <w:sz w:val="28"/>
          <w:lang w:val="ru-RU"/>
        </w:rPr>
        <w:t xml:space="preserve"> 3 </w:t>
      </w:r>
      <w:r>
        <w:rPr>
          <w:rFonts w:ascii="Times New Roman" w:hAnsi="Times New Roman"/>
          <w:color w:val="000000"/>
          <w:sz w:val="28"/>
        </w:rPr>
        <w:t>https</w:t>
      </w:r>
      <w:r w:rsidRPr="00085287">
        <w:rPr>
          <w:rFonts w:ascii="Times New Roman" w:hAnsi="Times New Roman"/>
          <w:color w:val="000000"/>
          <w:sz w:val="28"/>
          <w:lang w:val="ru-RU"/>
        </w:rPr>
        <w:t>://</w:t>
      </w:r>
      <w:r>
        <w:rPr>
          <w:rFonts w:ascii="Times New Roman" w:hAnsi="Times New Roman"/>
          <w:color w:val="000000"/>
          <w:sz w:val="28"/>
        </w:rPr>
        <w:t>turlom</w:t>
      </w:r>
      <w:r w:rsidRPr="00085287">
        <w:rPr>
          <w:rFonts w:ascii="Times New Roman" w:hAnsi="Times New Roman"/>
          <w:color w:val="000000"/>
          <w:sz w:val="28"/>
          <w:lang w:val="ru-RU"/>
        </w:rPr>
        <w:t>.</w:t>
      </w:r>
      <w:r>
        <w:rPr>
          <w:rFonts w:ascii="Times New Roman" w:hAnsi="Times New Roman"/>
          <w:color w:val="000000"/>
          <w:sz w:val="28"/>
        </w:rPr>
        <w:t>olimpiada</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w:t>
      </w:r>
      <w:r>
        <w:rPr>
          <w:rFonts w:ascii="Times New Roman" w:hAnsi="Times New Roman"/>
          <w:color w:val="000000"/>
          <w:sz w:val="28"/>
        </w:rPr>
        <w:t>news</w:t>
      </w:r>
      <w:r w:rsidRPr="00085287">
        <w:rPr>
          <w:rFonts w:ascii="Times New Roman" w:hAnsi="Times New Roman"/>
          <w:color w:val="000000"/>
          <w:sz w:val="28"/>
          <w:lang w:val="ru-RU"/>
        </w:rPr>
        <w:t>/436 - Турнир М.В. Ломоносова</w:t>
      </w:r>
      <w:r w:rsidRPr="00085287">
        <w:rPr>
          <w:sz w:val="28"/>
          <w:lang w:val="ru-RU"/>
        </w:rPr>
        <w:br/>
      </w:r>
      <w:r w:rsidRPr="00085287">
        <w:rPr>
          <w:rFonts w:ascii="Times New Roman" w:hAnsi="Times New Roman"/>
          <w:color w:val="000000"/>
          <w:sz w:val="28"/>
          <w:lang w:val="ru-RU"/>
        </w:rPr>
        <w:lastRenderedPageBreak/>
        <w:t xml:space="preserve"> 4 </w:t>
      </w:r>
      <w:r>
        <w:rPr>
          <w:rFonts w:ascii="Times New Roman" w:hAnsi="Times New Roman"/>
          <w:color w:val="000000"/>
          <w:sz w:val="28"/>
        </w:rPr>
        <w:t>https</w:t>
      </w:r>
      <w:r w:rsidRPr="00085287">
        <w:rPr>
          <w:rFonts w:ascii="Times New Roman" w:hAnsi="Times New Roman"/>
          <w:color w:val="000000"/>
          <w:sz w:val="28"/>
          <w:lang w:val="ru-RU"/>
        </w:rPr>
        <w:t>://</w:t>
      </w:r>
      <w:r>
        <w:rPr>
          <w:rFonts w:ascii="Times New Roman" w:hAnsi="Times New Roman"/>
          <w:color w:val="000000"/>
          <w:sz w:val="28"/>
        </w:rPr>
        <w:t>vos</w:t>
      </w:r>
      <w:r w:rsidRPr="00085287">
        <w:rPr>
          <w:rFonts w:ascii="Times New Roman" w:hAnsi="Times New Roman"/>
          <w:color w:val="000000"/>
          <w:sz w:val="28"/>
          <w:lang w:val="ru-RU"/>
        </w:rPr>
        <w:t>.</w:t>
      </w:r>
      <w:r>
        <w:rPr>
          <w:rFonts w:ascii="Times New Roman" w:hAnsi="Times New Roman"/>
          <w:color w:val="000000"/>
          <w:sz w:val="28"/>
        </w:rPr>
        <w:t>olimpiada</w:t>
      </w:r>
      <w:r w:rsidRPr="00085287">
        <w:rPr>
          <w:rFonts w:ascii="Times New Roman" w:hAnsi="Times New Roman"/>
          <w:color w:val="000000"/>
          <w:sz w:val="28"/>
          <w:lang w:val="ru-RU"/>
        </w:rPr>
        <w:t>.</w:t>
      </w:r>
      <w:r>
        <w:rPr>
          <w:rFonts w:ascii="Times New Roman" w:hAnsi="Times New Roman"/>
          <w:color w:val="000000"/>
          <w:sz w:val="28"/>
        </w:rPr>
        <w:t>ru</w:t>
      </w:r>
      <w:r w:rsidRPr="00085287">
        <w:rPr>
          <w:rFonts w:ascii="Times New Roman" w:hAnsi="Times New Roman"/>
          <w:color w:val="000000"/>
          <w:sz w:val="28"/>
          <w:lang w:val="ru-RU"/>
        </w:rPr>
        <w:t>/ - Всероссийская олимпиада школьников.</w:t>
      </w:r>
      <w:r w:rsidRPr="00085287">
        <w:rPr>
          <w:sz w:val="28"/>
          <w:lang w:val="ru-RU"/>
        </w:rPr>
        <w:br/>
      </w:r>
      <w:bookmarkStart w:id="18" w:name="90de4b5a-88fc-4f80-ab94-3d9ac9d5e251"/>
      <w:r w:rsidRPr="00085287">
        <w:rPr>
          <w:rFonts w:ascii="Times New Roman" w:hAnsi="Times New Roman"/>
          <w:color w:val="000000"/>
          <w:sz w:val="28"/>
          <w:lang w:val="ru-RU"/>
        </w:rPr>
        <w:t xml:space="preserve"> </w:t>
      </w:r>
      <w:r>
        <w:rPr>
          <w:rFonts w:ascii="Times New Roman" w:hAnsi="Times New Roman"/>
          <w:color w:val="000000"/>
          <w:sz w:val="28"/>
        </w:rPr>
        <w:t>5 https://chem8-vpr.sdamgia.ru/ - Решу ВПР.</w:t>
      </w:r>
      <w:bookmarkEnd w:id="18"/>
      <w:r>
        <w:rPr>
          <w:rFonts w:ascii="Times New Roman" w:hAnsi="Times New Roman"/>
          <w:color w:val="333333"/>
          <w:sz w:val="28"/>
        </w:rPr>
        <w:t>‌</w:t>
      </w:r>
      <w:r>
        <w:rPr>
          <w:rFonts w:ascii="Times New Roman" w:hAnsi="Times New Roman"/>
          <w:color w:val="000000"/>
          <w:sz w:val="28"/>
        </w:rPr>
        <w:t>​</w:t>
      </w:r>
    </w:p>
    <w:p w:rsidR="0066370C" w:rsidRDefault="0066370C">
      <w:pPr>
        <w:sectPr w:rsidR="0066370C">
          <w:pgSz w:w="11906" w:h="16383"/>
          <w:pgMar w:top="1134" w:right="850" w:bottom="1134" w:left="1701" w:header="720" w:footer="720" w:gutter="0"/>
          <w:cols w:space="720"/>
        </w:sectPr>
      </w:pPr>
    </w:p>
    <w:bookmarkEnd w:id="15"/>
    <w:p w:rsidR="00085287" w:rsidRDefault="00085287"/>
    <w:sectPr w:rsidR="000852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E61F2"/>
    <w:multiLevelType w:val="multilevel"/>
    <w:tmpl w:val="865A9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135B17"/>
    <w:multiLevelType w:val="multilevel"/>
    <w:tmpl w:val="93441E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6370C"/>
    <w:rsid w:val="00043671"/>
    <w:rsid w:val="00085287"/>
    <w:rsid w:val="00201A45"/>
    <w:rsid w:val="0066370C"/>
    <w:rsid w:val="009E181E"/>
    <w:rsid w:val="00A46EF0"/>
    <w:rsid w:val="00CA1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5478"/>
  <w15:docId w15:val="{423C3379-A109-4E46-9F74-C38FA80F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10587</Words>
  <Characters>60347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altaivital</Company>
  <LinksUpToDate>false</LinksUpToDate>
  <CharactersWithSpaces>70793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Пользоваьтель</dc:creator>
  <cp:lastModifiedBy>User</cp:lastModifiedBy>
  <cp:revision>8</cp:revision>
  <dcterms:created xsi:type="dcterms:W3CDTF">2023-10-30T16:42:00Z</dcterms:created>
  <dcterms:modified xsi:type="dcterms:W3CDTF">2023-11-02T08:50:00Z</dcterms:modified>
</cp:coreProperties>
</file>